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6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</w:tblGrid>
      <w:tr w:rsidR="00655B49" w:rsidRPr="00DC352C" w14:paraId="4C41773F" w14:textId="77777777" w:rsidTr="00E42C79">
        <w:trPr>
          <w:trHeight w:val="1315"/>
        </w:trPr>
        <w:tc>
          <w:tcPr>
            <w:tcW w:w="6834" w:type="dxa"/>
          </w:tcPr>
          <w:p w14:paraId="14BA5AFE" w14:textId="77777777" w:rsidR="001A72F2" w:rsidRPr="00DC352C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068895D7" w14:textId="449EA318" w:rsidR="001A72F2" w:rsidRPr="00DC352C" w:rsidRDefault="0093645B" w:rsidP="00864468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</w:rPr>
      </w:pPr>
      <w:r w:rsidRPr="00DC352C">
        <w:rPr>
          <w:rFonts w:ascii="Segoe UI" w:hAnsi="Segoe UI" w:cs="Segoe UI"/>
          <w:sz w:val="24"/>
        </w:rPr>
        <w:t>Ansøgningsskema til udbud af grundforløbets første del</w:t>
      </w:r>
    </w:p>
    <w:p w14:paraId="14E39BB3" w14:textId="16AC452D" w:rsidR="0093645B" w:rsidRPr="00DC352C" w:rsidRDefault="0093645B" w:rsidP="00094147">
      <w:pPr>
        <w:pStyle w:val="DocumentHeading"/>
        <w:rPr>
          <w:rFonts w:ascii="Segoe UI" w:hAnsi="Segoe UI" w:cs="Segoe UI"/>
          <w:sz w:val="26"/>
          <w:szCs w:val="26"/>
        </w:rPr>
      </w:pPr>
    </w:p>
    <w:p w14:paraId="08BFFAB2" w14:textId="5BE4F1CD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grundforløbets første del. Styrelsen for Undervisning og Kvalitet vil i nogle tilfælde indhente supplerende oplysninger fra ansøgeren.</w:t>
      </w:r>
    </w:p>
    <w:p w14:paraId="48012494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EE51828" w14:textId="15483FB4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eller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anden del, skal ansøgeren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forinden have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hør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t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  <w:r w:rsidR="004E3869" w:rsidRPr="00DC352C">
        <w:rPr>
          <w:rFonts w:ascii="Segoe UI" w:hAnsi="Segoe UI" w:cs="Segoe UI"/>
          <w:b w:val="0"/>
          <w:sz w:val="20"/>
          <w:szCs w:val="20"/>
        </w:rPr>
        <w:t xml:space="preserve">det stedlige 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regionsråd, jf. § 34 a og b i </w:t>
      </w:r>
      <w:hyperlink r:id="rId8" w:anchor="P34" w:tooltip="#AutoGenerate" w:history="1">
        <w:r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lov om institutioner for erhvervsrettet uddannelse</w:t>
        </w:r>
      </w:hyperlink>
      <w:r w:rsidR="00DC352C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65DCA0ED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5C16A19A" w14:textId="60FDBB45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Derudover skal erhvervsskolen m.fl. foretage skriftlige høringer af naboskoler, der udbyder den uddannelse, der ansøges om. Ansøgeren har ansvar for at vedlægge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de afgivne </w:t>
      </w:r>
      <w:r w:rsidRPr="00DC352C">
        <w:rPr>
          <w:rFonts w:ascii="Segoe UI" w:hAnsi="Segoe UI" w:cs="Segoe UI"/>
          <w:b w:val="0"/>
          <w:sz w:val="20"/>
          <w:szCs w:val="20"/>
        </w:rPr>
        <w:t>høring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ssvar som bilag </w:t>
      </w:r>
      <w:r w:rsidRPr="00DC352C">
        <w:rPr>
          <w:rFonts w:ascii="Segoe UI" w:hAnsi="Segoe UI" w:cs="Segoe UI"/>
          <w:b w:val="0"/>
          <w:sz w:val="20"/>
          <w:szCs w:val="20"/>
        </w:rPr>
        <w:t>til ansøgningen.</w:t>
      </w:r>
    </w:p>
    <w:p w14:paraId="6B42744C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F748244" w14:textId="57272CEB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</w:p>
    <w:p w14:paraId="63B651E1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5398BEC" w14:textId="3B04D019" w:rsidR="00E42C79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tooltip="#AutoGenerate" w:history="1">
        <w:r w:rsidR="00016C00" w:rsidRPr="00EC46A3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016C00" w:rsidRPr="00EC46A3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DB601D">
        <w:rPr>
          <w:rFonts w:ascii="Segoe UI" w:hAnsi="Segoe UI" w:cs="Segoe UI"/>
          <w:b w:val="0"/>
          <w:sz w:val="20"/>
          <w:szCs w:val="20"/>
        </w:rPr>
        <w:t>.</w:t>
      </w:r>
      <w:r w:rsidR="00016C00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E42C79" w:rsidRPr="00DC352C" w14:paraId="0E7E5880" w14:textId="77777777" w:rsidTr="009D30A2">
        <w:trPr>
          <w:trHeight w:val="300"/>
        </w:trPr>
        <w:tc>
          <w:tcPr>
            <w:tcW w:w="9827" w:type="dxa"/>
            <w:gridSpan w:val="2"/>
          </w:tcPr>
          <w:p w14:paraId="1A3DC690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BB9B5C0" w14:textId="47EAEAC8" w:rsidR="00DC352C" w:rsidRPr="00DC352C" w:rsidRDefault="00DC352C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DC352C" w14:paraId="09C821E9" w14:textId="77777777" w:rsidTr="009D30A2">
        <w:trPr>
          <w:trHeight w:val="1504"/>
        </w:trPr>
        <w:tc>
          <w:tcPr>
            <w:tcW w:w="9827" w:type="dxa"/>
            <w:gridSpan w:val="2"/>
          </w:tcPr>
          <w:p w14:paraId="2015E07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252323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5E40A7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E30F21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37D72779" w14:textId="77777777" w:rsidTr="009D30A2">
        <w:trPr>
          <w:trHeight w:val="601"/>
        </w:trPr>
        <w:tc>
          <w:tcPr>
            <w:tcW w:w="4248" w:type="dxa"/>
          </w:tcPr>
          <w:p w14:paraId="5DC98E9B" w14:textId="395E12F8" w:rsidR="00E42C79" w:rsidRPr="00DC352C" w:rsidRDefault="00E42C79" w:rsidP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>,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hvilket hovedområde/grundforløb 1 der ansøges om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1870BB89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5247AF54" w14:textId="77777777" w:rsidTr="009D30A2">
        <w:trPr>
          <w:trHeight w:val="589"/>
        </w:trPr>
        <w:tc>
          <w:tcPr>
            <w:tcW w:w="4248" w:type="dxa"/>
          </w:tcPr>
          <w:p w14:paraId="54122958" w14:textId="3370DF32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hvilken adresse der ansøges om at oprette udbud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57C8ED62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4EE492AF" w14:textId="77777777" w:rsidTr="009D30A2">
        <w:trPr>
          <w:trHeight w:val="601"/>
        </w:trPr>
        <w:tc>
          <w:tcPr>
            <w:tcW w:w="4248" w:type="dxa"/>
          </w:tcPr>
          <w:p w14:paraId="231E047B" w14:textId="2379A44D" w:rsidR="00E42C79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eastAsia="Calibri" w:hAnsi="Segoe UI" w:cs="Segoe UI"/>
                <w:sz w:val="20"/>
                <w:szCs w:val="20"/>
              </w:rPr>
              <w:t>Angiv, hvilke kommuner institutionen forventer, at eleverne kommer fra</w:t>
            </w:r>
          </w:p>
        </w:tc>
        <w:tc>
          <w:tcPr>
            <w:tcW w:w="5579" w:type="dxa"/>
          </w:tcPr>
          <w:p w14:paraId="519EA9CA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DC176C" w14:textId="55FC788D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p w14:paraId="637B4786" w14:textId="6DC8AE1A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DC352C" w14:paraId="73D41FB2" w14:textId="77777777" w:rsidTr="00864468">
        <w:trPr>
          <w:cantSplit/>
          <w:trHeight w:val="557"/>
          <w:tblHeader/>
        </w:trPr>
        <w:tc>
          <w:tcPr>
            <w:tcW w:w="9854" w:type="dxa"/>
            <w:gridSpan w:val="3"/>
          </w:tcPr>
          <w:p w14:paraId="541D7063" w14:textId="77777777" w:rsidR="00E42C79" w:rsidRPr="00DC352C" w:rsidRDefault="0093645B" w:rsidP="009D30A2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DC352C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Ansøgningsskema: Godkendelse til at udbyde erhvervsuddannelse</w:t>
            </w:r>
          </w:p>
          <w:p w14:paraId="24DAAAB8" w14:textId="3FD11B9F" w:rsidR="0093645B" w:rsidRPr="00DC352C" w:rsidRDefault="0093645B" w:rsidP="009D30A2">
            <w:pPr>
              <w:spacing w:line="240" w:lineRule="auto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</w:tr>
      <w:tr w:rsidR="00E42C79" w:rsidRPr="00DC352C" w14:paraId="539B668D" w14:textId="77777777" w:rsidTr="00864468">
        <w:trPr>
          <w:cantSplit/>
        </w:trPr>
        <w:tc>
          <w:tcPr>
            <w:tcW w:w="534" w:type="dxa"/>
          </w:tcPr>
          <w:p w14:paraId="2BD0DB1D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0672AD4C" w14:textId="3AD230E8" w:rsidR="00E42C79" w:rsidRPr="00DC352C" w:rsidRDefault="009364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DC352C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756" w:type="dxa"/>
          </w:tcPr>
          <w:p w14:paraId="786EF434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22E71154" w14:textId="77777777" w:rsidTr="00864468">
        <w:trPr>
          <w:cantSplit/>
        </w:trPr>
        <w:tc>
          <w:tcPr>
            <w:tcW w:w="534" w:type="dxa"/>
          </w:tcPr>
          <w:p w14:paraId="7B73370D" w14:textId="1FFB4D0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7DDA7F9F" w14:textId="4D980451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Begrund ansøgningen ud fra følgende </w:t>
            </w:r>
            <w:r w:rsidR="00FB2C70">
              <w:rPr>
                <w:rFonts w:ascii="Segoe UI" w:hAnsi="Segoe UI" w:cs="Segoe UI"/>
                <w:sz w:val="20"/>
                <w:szCs w:val="20"/>
              </w:rPr>
              <w:t>tre</w:t>
            </w:r>
            <w:r w:rsidR="00457BE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vurderingskriterier for udbud:</w:t>
            </w:r>
          </w:p>
          <w:p w14:paraId="425F0460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5237BC67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6CC83B42" w14:textId="7A871A8B" w:rsidR="00FB2C70" w:rsidRPr="0088036F" w:rsidRDefault="0093645B" w:rsidP="0088036F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  <w:r w:rsidR="00457BE8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28A94486" w14:textId="00B6A273" w:rsidR="00B82C3E" w:rsidRDefault="00B82C3E" w:rsidP="00FB2C70">
            <w:pPr>
              <w:spacing w:line="240" w:lineRule="auto"/>
              <w:rPr>
                <w:rStyle w:val="Hyperlink"/>
                <w:rFonts w:ascii="Segoe UI" w:hAnsi="Segoe UI" w:cs="Segoe UI"/>
                <w:sz w:val="20"/>
                <w:szCs w:val="20"/>
              </w:rPr>
            </w:pPr>
          </w:p>
          <w:p w14:paraId="7982BA1D" w14:textId="27C352D4" w:rsidR="00B82C3E" w:rsidRPr="00B82C3E" w:rsidRDefault="00B82C3E" w:rsidP="00FB2C7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10" w:tooltip="#AutoGenerate" w:history="1">
              <w:r w:rsidRPr="00B82C3E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tre vurderingskriterier og styrelsens uddybende bemærkninger til brug for hvilke oplysninger institutionen skal angive (link).</w:t>
              </w:r>
            </w:hyperlink>
          </w:p>
          <w:p w14:paraId="51B3CF6E" w14:textId="77777777" w:rsidR="0088036F" w:rsidRPr="0088036F" w:rsidRDefault="0088036F" w:rsidP="00FB2C7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8963ECC" w14:textId="77777777" w:rsidR="00FB2C70" w:rsidRPr="00DC352C" w:rsidRDefault="000A5C83" w:rsidP="00FB2C7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11" w:tooltip="#AutoGenerate" w:history="1">
              <w:r w:rsidR="00FB2C70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FB2C70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24878CA0" w14:textId="16F400A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7F2AAAC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40C671E9" w14:textId="77777777" w:rsidTr="00864468">
        <w:trPr>
          <w:cantSplit/>
        </w:trPr>
        <w:tc>
          <w:tcPr>
            <w:tcW w:w="534" w:type="dxa"/>
          </w:tcPr>
          <w:p w14:paraId="0C6A7CE2" w14:textId="05579C7F" w:rsidR="0093645B" w:rsidRPr="00DC352C" w:rsidRDefault="00457BE8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6AEF7A6D" w14:textId="3FE37570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grundforløb 1, og begrund hvad denne forventning bygger på (demografi, elevstrømme mv.)</w:t>
            </w:r>
          </w:p>
          <w:p w14:paraId="00388AB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1AB0ED4" w14:textId="7D40768C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grundforløb 1 (fx eud-, </w:t>
            </w:r>
            <w:proofErr w:type="spellStart"/>
            <w:r w:rsidRPr="00DC352C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DC352C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756" w:type="dxa"/>
          </w:tcPr>
          <w:p w14:paraId="3A649C21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64DAFBE" w14:textId="77777777" w:rsidTr="00864468">
        <w:trPr>
          <w:cantSplit/>
        </w:trPr>
        <w:tc>
          <w:tcPr>
            <w:tcW w:w="534" w:type="dxa"/>
          </w:tcPr>
          <w:p w14:paraId="180CBBE8" w14:textId="6D20FDB3" w:rsidR="0093645B" w:rsidRPr="00DC352C" w:rsidRDefault="00457BE8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156FF8A1" w14:textId="62DA9AC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hvilke og h</w:t>
            </w:r>
            <w:r w:rsidR="00F20D5D" w:rsidRPr="00DC352C">
              <w:rPr>
                <w:rFonts w:ascii="Segoe UI" w:hAnsi="Segoe UI" w:cs="Segoe UI"/>
                <w:sz w:val="20"/>
                <w:szCs w:val="20"/>
              </w:rPr>
              <w:t>vilke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medarbejderressourcer, som institutionen afsætter til at dække det nye udbud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herunder lærerkvalifikationer, samt lokaler og udstyr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03A1EEA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D4E2664" w14:textId="77777777" w:rsidTr="00864468">
        <w:trPr>
          <w:cantSplit/>
        </w:trPr>
        <w:tc>
          <w:tcPr>
            <w:tcW w:w="534" w:type="dxa"/>
          </w:tcPr>
          <w:p w14:paraId="1D5C10E0" w14:textId="2C24F0E9" w:rsidR="0093645B" w:rsidRPr="00DC352C" w:rsidRDefault="00457BE8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0348F081" w14:textId="6890AEAB" w:rsidR="0093645B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</w:t>
            </w:r>
            <w:r w:rsidRPr="00252DCB">
              <w:rPr>
                <w:rFonts w:ascii="Segoe UI" w:hAnsi="Segoe UI" w:cs="Segoe UI"/>
                <w:sz w:val="20"/>
                <w:szCs w:val="20"/>
              </w:rPr>
              <w:t xml:space="preserve">reglerne </w:t>
            </w:r>
            <w:r w:rsidRPr="00D93260">
              <w:rPr>
                <w:rFonts w:ascii="Segoe UI" w:hAnsi="Segoe UI" w:cs="Segoe UI"/>
                <w:sz w:val="20"/>
                <w:szCs w:val="20"/>
              </w:rPr>
              <w:t>i</w:t>
            </w:r>
            <w:r w:rsidR="00961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2" w:tooltip="#AutoGenerate" w:history="1">
              <w:r w:rsidR="00D93260" w:rsidRPr="009616F3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88036F">
              <w:rPr>
                <w:rStyle w:val="Hyperlink"/>
              </w:rPr>
              <w:t>,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kapitel 2, ”Kvalitetsarbejdet i uddannelserne”.</w:t>
            </w:r>
          </w:p>
          <w:p w14:paraId="53E61921" w14:textId="51173B40" w:rsidR="00A90D5C" w:rsidRPr="00DC352C" w:rsidRDefault="00A90D5C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D5EEA45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0A3B65A2" w14:textId="77777777" w:rsidTr="00864468">
        <w:trPr>
          <w:cantSplit/>
        </w:trPr>
        <w:tc>
          <w:tcPr>
            <w:tcW w:w="534" w:type="dxa"/>
          </w:tcPr>
          <w:p w14:paraId="3A23B58D" w14:textId="113DA529" w:rsidR="0093645B" w:rsidRPr="00DC352C" w:rsidRDefault="00457BE8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</w:t>
            </w:r>
          </w:p>
        </w:tc>
        <w:tc>
          <w:tcPr>
            <w:tcW w:w="4564" w:type="dxa"/>
          </w:tcPr>
          <w:p w14:paraId="476339F5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Begrund om institutionen selv kan tilbyde al relevant undervisning og derved dække det ansøgte grundforløb i sin fulde bredde.</w:t>
            </w:r>
          </w:p>
          <w:p w14:paraId="44B352A8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E76CB07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  <w:p w14:paraId="1E5796C6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2D1E4FF" w14:textId="04947437" w:rsidR="00971E47" w:rsidRPr="00971E47" w:rsidRDefault="0093645B" w:rsidP="00971E47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Gymnasier og </w:t>
            </w:r>
            <w:proofErr w:type="spellStart"/>
            <w:r w:rsidRPr="00DC352C">
              <w:rPr>
                <w:rFonts w:ascii="Segoe UI" w:hAnsi="Segoe UI" w:cs="Segoe UI"/>
                <w:sz w:val="20"/>
                <w:szCs w:val="20"/>
              </w:rPr>
              <w:t>VUC’er</w:t>
            </w:r>
            <w:proofErr w:type="spellEnd"/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skal indgå en partnerskabsaftale med en erhvervsskole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som skal vedlægges ansøgningen som bilag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  <w:r w:rsidR="00971E4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3" w:tooltip="#AutoGenerate" w:history="1">
              <w:r w:rsidR="00971E47" w:rsidRPr="00971E4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i: Vejledning om partnerskabsaftaler</w:t>
              </w:r>
            </w:hyperlink>
          </w:p>
          <w:p w14:paraId="184F6040" w14:textId="14CB358B" w:rsidR="00971E47" w:rsidRPr="00DC352C" w:rsidRDefault="00971E47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82C44FD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55F75E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A59217" w14:textId="77777777" w:rsidR="00E42C79" w:rsidRPr="00DC352C" w:rsidRDefault="00E42C79" w:rsidP="00E42C79">
      <w:pPr>
        <w:pStyle w:val="Brdtekst"/>
        <w:rPr>
          <w:rFonts w:ascii="Segoe UI" w:hAnsi="Segoe UI" w:cs="Segoe UI"/>
          <w:sz w:val="20"/>
        </w:rPr>
      </w:pPr>
    </w:p>
    <w:p w14:paraId="7CE25C69" w14:textId="77777777" w:rsidR="001A2D37" w:rsidRPr="00DC352C" w:rsidRDefault="001A2D37" w:rsidP="00565316">
      <w:pPr>
        <w:pStyle w:val="Brdtekst"/>
        <w:rPr>
          <w:rFonts w:ascii="Segoe UI" w:hAnsi="Segoe UI" w:cs="Segoe UI"/>
          <w:sz w:val="20"/>
        </w:rPr>
      </w:pPr>
    </w:p>
    <w:sectPr w:rsidR="001A2D37" w:rsidRPr="00DC352C" w:rsidSect="004974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A2A7" w14:textId="77777777" w:rsidR="000A5C83" w:rsidRDefault="000A5C83" w:rsidP="009E4B94">
      <w:pPr>
        <w:spacing w:line="240" w:lineRule="auto"/>
      </w:pPr>
      <w:r>
        <w:separator/>
      </w:r>
    </w:p>
  </w:endnote>
  <w:endnote w:type="continuationSeparator" w:id="0">
    <w:p w14:paraId="6A269247" w14:textId="77777777" w:rsidR="000A5C83" w:rsidRDefault="000A5C8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6F91" w14:textId="77777777" w:rsidR="00257CF3" w:rsidRDefault="00257C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3356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358579" wp14:editId="684E74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7D0D7" w14:textId="0F297D74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D4EF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58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1E37D0D7" w14:textId="0F297D74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D4EF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D340" w14:textId="77777777" w:rsidR="00257CF3" w:rsidRDefault="00257C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B4BF" w14:textId="77777777" w:rsidR="000A5C83" w:rsidRDefault="000A5C83" w:rsidP="009E4B94">
      <w:pPr>
        <w:spacing w:line="240" w:lineRule="auto"/>
      </w:pPr>
      <w:r>
        <w:separator/>
      </w:r>
    </w:p>
  </w:footnote>
  <w:footnote w:type="continuationSeparator" w:id="0">
    <w:p w14:paraId="42AB09FD" w14:textId="77777777" w:rsidR="000A5C83" w:rsidRDefault="000A5C8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C942" w14:textId="77777777" w:rsidR="00257CF3" w:rsidRDefault="00257C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71F9" w14:textId="77777777" w:rsidR="00257CF3" w:rsidRDefault="00257C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B174" w14:textId="1BB1EEC5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C73C04" wp14:editId="0A5633C2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97C9D" w14:textId="77777777" w:rsidR="008F4D20" w:rsidRDefault="008F4D20" w:rsidP="000A4751">
    <w:pPr>
      <w:pStyle w:val="Sidehoved"/>
    </w:pPr>
    <w:bookmarkStart w:id="0" w:name="SD_Notat"/>
    <w:bookmarkEnd w:id="0"/>
  </w:p>
  <w:p w14:paraId="45AE8C32" w14:textId="77777777" w:rsidR="00B07E52" w:rsidRDefault="00B07E52" w:rsidP="000A4751">
    <w:pPr>
      <w:pStyle w:val="Sidehoved"/>
    </w:pPr>
  </w:p>
  <w:p w14:paraId="54452910" w14:textId="77777777" w:rsidR="00B07E52" w:rsidRDefault="00B07E52" w:rsidP="000A4751">
    <w:pPr>
      <w:pStyle w:val="Sidehoved"/>
    </w:pPr>
  </w:p>
  <w:p w14:paraId="7C452EEA" w14:textId="77777777" w:rsidR="00B07E52" w:rsidRDefault="00B07E52" w:rsidP="000A4751">
    <w:pPr>
      <w:pStyle w:val="Sidehoved"/>
    </w:pPr>
  </w:p>
  <w:p w14:paraId="0525BAA0" w14:textId="77777777" w:rsidR="00B07E52" w:rsidRDefault="00B07E52" w:rsidP="000A4751">
    <w:pPr>
      <w:pStyle w:val="Sidehoved"/>
    </w:pPr>
  </w:p>
  <w:p w14:paraId="13754A18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6C00"/>
    <w:rsid w:val="00033D0C"/>
    <w:rsid w:val="00064EA4"/>
    <w:rsid w:val="00065BE2"/>
    <w:rsid w:val="00083AA0"/>
    <w:rsid w:val="00090318"/>
    <w:rsid w:val="00093A2A"/>
    <w:rsid w:val="00094147"/>
    <w:rsid w:val="00094ABD"/>
    <w:rsid w:val="00095A12"/>
    <w:rsid w:val="000A4751"/>
    <w:rsid w:val="000A5604"/>
    <w:rsid w:val="000A5C83"/>
    <w:rsid w:val="000A7DCD"/>
    <w:rsid w:val="000E74F3"/>
    <w:rsid w:val="0013244F"/>
    <w:rsid w:val="001453B3"/>
    <w:rsid w:val="0014665D"/>
    <w:rsid w:val="00152BED"/>
    <w:rsid w:val="00171428"/>
    <w:rsid w:val="00182651"/>
    <w:rsid w:val="001A2D37"/>
    <w:rsid w:val="001A4B5E"/>
    <w:rsid w:val="001A72F2"/>
    <w:rsid w:val="001E4ED8"/>
    <w:rsid w:val="00217FA1"/>
    <w:rsid w:val="002413CA"/>
    <w:rsid w:val="00244D70"/>
    <w:rsid w:val="00245C72"/>
    <w:rsid w:val="00252DCB"/>
    <w:rsid w:val="00257CF3"/>
    <w:rsid w:val="00273AAF"/>
    <w:rsid w:val="00277AED"/>
    <w:rsid w:val="00293C27"/>
    <w:rsid w:val="002B0382"/>
    <w:rsid w:val="002B1B9D"/>
    <w:rsid w:val="002D4EF3"/>
    <w:rsid w:val="002D5562"/>
    <w:rsid w:val="002E74A4"/>
    <w:rsid w:val="00320FF0"/>
    <w:rsid w:val="0032428F"/>
    <w:rsid w:val="00337843"/>
    <w:rsid w:val="003516DA"/>
    <w:rsid w:val="003606D9"/>
    <w:rsid w:val="00376261"/>
    <w:rsid w:val="003A0E22"/>
    <w:rsid w:val="003B35B0"/>
    <w:rsid w:val="003C4F9F"/>
    <w:rsid w:val="003C60F1"/>
    <w:rsid w:val="003D642C"/>
    <w:rsid w:val="003E751A"/>
    <w:rsid w:val="004178CA"/>
    <w:rsid w:val="00421174"/>
    <w:rsid w:val="00424703"/>
    <w:rsid w:val="00424709"/>
    <w:rsid w:val="00424AD9"/>
    <w:rsid w:val="00446AF8"/>
    <w:rsid w:val="00457BE8"/>
    <w:rsid w:val="00483F2E"/>
    <w:rsid w:val="004974FF"/>
    <w:rsid w:val="004A33C2"/>
    <w:rsid w:val="004C01B2"/>
    <w:rsid w:val="004E3869"/>
    <w:rsid w:val="005178A7"/>
    <w:rsid w:val="00534135"/>
    <w:rsid w:val="005345F2"/>
    <w:rsid w:val="00537F6C"/>
    <w:rsid w:val="005400B8"/>
    <w:rsid w:val="00555D94"/>
    <w:rsid w:val="00557FEA"/>
    <w:rsid w:val="005618F4"/>
    <w:rsid w:val="00565316"/>
    <w:rsid w:val="00567080"/>
    <w:rsid w:val="00590A1A"/>
    <w:rsid w:val="005A28D4"/>
    <w:rsid w:val="005B1401"/>
    <w:rsid w:val="005C5F97"/>
    <w:rsid w:val="005D5D38"/>
    <w:rsid w:val="005F1580"/>
    <w:rsid w:val="005F3ED8"/>
    <w:rsid w:val="005F6B57"/>
    <w:rsid w:val="00624CCB"/>
    <w:rsid w:val="00631788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0E58"/>
    <w:rsid w:val="006B30A9"/>
    <w:rsid w:val="006C62A1"/>
    <w:rsid w:val="006E530F"/>
    <w:rsid w:val="0070267E"/>
    <w:rsid w:val="00706E32"/>
    <w:rsid w:val="00753CC8"/>
    <w:rsid w:val="007546AF"/>
    <w:rsid w:val="00756807"/>
    <w:rsid w:val="00765934"/>
    <w:rsid w:val="00780CEF"/>
    <w:rsid w:val="00795376"/>
    <w:rsid w:val="00795BF6"/>
    <w:rsid w:val="007C2FCF"/>
    <w:rsid w:val="007D5B3B"/>
    <w:rsid w:val="007E373C"/>
    <w:rsid w:val="00801D79"/>
    <w:rsid w:val="00864468"/>
    <w:rsid w:val="0088036F"/>
    <w:rsid w:val="00892D08"/>
    <w:rsid w:val="00893791"/>
    <w:rsid w:val="008B3A60"/>
    <w:rsid w:val="008C2DC9"/>
    <w:rsid w:val="008C588B"/>
    <w:rsid w:val="008C5CCB"/>
    <w:rsid w:val="008E36B9"/>
    <w:rsid w:val="008E5967"/>
    <w:rsid w:val="008E5A6D"/>
    <w:rsid w:val="008E69D0"/>
    <w:rsid w:val="008F32DF"/>
    <w:rsid w:val="008F3540"/>
    <w:rsid w:val="008F4D20"/>
    <w:rsid w:val="00924450"/>
    <w:rsid w:val="0093645B"/>
    <w:rsid w:val="00945E42"/>
    <w:rsid w:val="0094757D"/>
    <w:rsid w:val="00951B25"/>
    <w:rsid w:val="009616F3"/>
    <w:rsid w:val="00971E47"/>
    <w:rsid w:val="009737E4"/>
    <w:rsid w:val="0097542F"/>
    <w:rsid w:val="00976F55"/>
    <w:rsid w:val="00983B74"/>
    <w:rsid w:val="00990263"/>
    <w:rsid w:val="009A4CCC"/>
    <w:rsid w:val="009E4531"/>
    <w:rsid w:val="009E4B94"/>
    <w:rsid w:val="009F423F"/>
    <w:rsid w:val="00A07C5A"/>
    <w:rsid w:val="00A5100F"/>
    <w:rsid w:val="00A6019D"/>
    <w:rsid w:val="00A7754A"/>
    <w:rsid w:val="00A868B9"/>
    <w:rsid w:val="00A87706"/>
    <w:rsid w:val="00A90D5C"/>
    <w:rsid w:val="00AB4582"/>
    <w:rsid w:val="00AF1D02"/>
    <w:rsid w:val="00AF3696"/>
    <w:rsid w:val="00B00D92"/>
    <w:rsid w:val="00B06B3A"/>
    <w:rsid w:val="00B07E52"/>
    <w:rsid w:val="00B3296A"/>
    <w:rsid w:val="00B41CA8"/>
    <w:rsid w:val="00B66570"/>
    <w:rsid w:val="00B71BF9"/>
    <w:rsid w:val="00B82C3E"/>
    <w:rsid w:val="00BB1315"/>
    <w:rsid w:val="00BB4255"/>
    <w:rsid w:val="00C113C0"/>
    <w:rsid w:val="00C25557"/>
    <w:rsid w:val="00C357EF"/>
    <w:rsid w:val="00C55815"/>
    <w:rsid w:val="00C56461"/>
    <w:rsid w:val="00C863C1"/>
    <w:rsid w:val="00CA06CA"/>
    <w:rsid w:val="00CA4F9E"/>
    <w:rsid w:val="00CC6322"/>
    <w:rsid w:val="00CD5B58"/>
    <w:rsid w:val="00CE66C1"/>
    <w:rsid w:val="00CF635D"/>
    <w:rsid w:val="00D14893"/>
    <w:rsid w:val="00D215A5"/>
    <w:rsid w:val="00D230A3"/>
    <w:rsid w:val="00D27D0E"/>
    <w:rsid w:val="00D3752F"/>
    <w:rsid w:val="00D53670"/>
    <w:rsid w:val="00D774F4"/>
    <w:rsid w:val="00D77C8B"/>
    <w:rsid w:val="00D81167"/>
    <w:rsid w:val="00D93260"/>
    <w:rsid w:val="00D96141"/>
    <w:rsid w:val="00DB31AF"/>
    <w:rsid w:val="00DB601D"/>
    <w:rsid w:val="00DC352C"/>
    <w:rsid w:val="00DC61BD"/>
    <w:rsid w:val="00DD1936"/>
    <w:rsid w:val="00DE2B28"/>
    <w:rsid w:val="00E42C79"/>
    <w:rsid w:val="00E45EC1"/>
    <w:rsid w:val="00E53EE9"/>
    <w:rsid w:val="00E6461C"/>
    <w:rsid w:val="00E6705B"/>
    <w:rsid w:val="00E856B5"/>
    <w:rsid w:val="00EA3B59"/>
    <w:rsid w:val="00EA4A37"/>
    <w:rsid w:val="00EC22EF"/>
    <w:rsid w:val="00ED5D00"/>
    <w:rsid w:val="00ED69BB"/>
    <w:rsid w:val="00EF2086"/>
    <w:rsid w:val="00EF4D86"/>
    <w:rsid w:val="00F20D5D"/>
    <w:rsid w:val="00F24152"/>
    <w:rsid w:val="00F54463"/>
    <w:rsid w:val="00F710A5"/>
    <w:rsid w:val="00F74139"/>
    <w:rsid w:val="00F7763D"/>
    <w:rsid w:val="00FB2C70"/>
    <w:rsid w:val="00FB440D"/>
    <w:rsid w:val="00FC41A6"/>
    <w:rsid w:val="00FD2FB9"/>
    <w:rsid w:val="00FE2C9C"/>
    <w:rsid w:val="00FE46E9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BA00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 w:qFormat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14"/>
    <w:unhideWhenUsed/>
    <w:qFormat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145" TargetMode="External"/><Relationship Id="rId13" Type="http://schemas.openxmlformats.org/officeDocument/2006/relationships/hyperlink" Target="https://uvm.dk/media/vzkllliz/260209-vejledning-om-partnerskabsaftaler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5/16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dannelsesstatistik.dk/pages/erhvervsudd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vm.dk/media/wcrdhqmv/260127-vurderingskriterier-for-udbud-af-erhvervsuddannelser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3331</Characters>
  <Application>Microsoft Office Word</Application>
  <DocSecurity>0</DocSecurity>
  <Lines>133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første del</vt:lpstr>
      <vt:lpstr>Notat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første del</dc:title>
  <dc:creator>Signe Uhrenholdt Madsen</dc:creator>
  <cp:lastModifiedBy>Isabella Sophia Schaldemose</cp:lastModifiedBy>
  <cp:revision>2</cp:revision>
  <dcterms:created xsi:type="dcterms:W3CDTF">2026-02-09T12:56:00Z</dcterms:created>
  <dcterms:modified xsi:type="dcterms:W3CDTF">2026-02-09T12:56:00Z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