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0946E4" w:rsidRPr="00F22BCB" w14:paraId="1D9FA1E6" w14:textId="77777777" w:rsidTr="00370EE0">
        <w:trPr>
          <w:trHeight w:val="3061"/>
        </w:trPr>
        <w:tc>
          <w:tcPr>
            <w:tcW w:w="6804" w:type="dxa"/>
          </w:tcPr>
          <w:p w14:paraId="3F00D2B1" w14:textId="77777777" w:rsidR="000946E4" w:rsidRPr="00F22BCB" w:rsidRDefault="000946E4" w:rsidP="00370EE0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sdt>
      <w:sdtPr>
        <w:rPr>
          <w:rFonts w:ascii="Segoe UI" w:hAnsi="Segoe UI" w:cs="Segoe UI"/>
          <w:b/>
          <w:color w:val="auto"/>
          <w:sz w:val="24"/>
        </w:rPr>
        <w:tag w:val="Title"/>
        <w:id w:val="10001"/>
        <w:placeholder>
          <w:docPart w:val="34031729410D488BA1AFF262D119A476"/>
        </w:placeholder>
        <w:dataBinding w:prefixMappings="xmlns:gbs='http://www.software-innovation.no/growBusinessDocument'" w:xpath="/gbs:GrowBusinessDocument/gbs:Title[@gbs:key='10001']" w:storeItemID="{176A2153-FE88-49AA-82C3-D8F1A63775FB}"/>
        <w:text/>
      </w:sdtPr>
      <w:sdtEndPr/>
      <w:sdtContent>
        <w:p w14:paraId="1012C6FB" w14:textId="58C93D4F" w:rsidR="000946E4" w:rsidRPr="00F22BCB" w:rsidRDefault="005E29E6" w:rsidP="001861E1">
          <w:pPr>
            <w:pStyle w:val="Overskrift1"/>
            <w:rPr>
              <w:rFonts w:ascii="Segoe UI" w:hAnsi="Segoe UI" w:cs="Segoe UI"/>
              <w:b/>
              <w:color w:val="auto"/>
              <w:sz w:val="24"/>
            </w:rPr>
          </w:pPr>
          <w:r w:rsidRPr="00F22BCB">
            <w:rPr>
              <w:rFonts w:ascii="Segoe UI" w:hAnsi="Segoe UI" w:cs="Segoe UI"/>
              <w:b/>
              <w:color w:val="auto"/>
              <w:sz w:val="24"/>
            </w:rPr>
            <w:t>Ansøgningsskema til udbud af hovedforløb</w:t>
          </w:r>
        </w:p>
      </w:sdtContent>
    </w:sdt>
    <w:p w14:paraId="3B41DF02" w14:textId="18FD30F1" w:rsidR="005E29E6" w:rsidRPr="00F22BCB" w:rsidRDefault="005E29E6" w:rsidP="000946E4">
      <w:pPr>
        <w:pStyle w:val="DocumentHeading"/>
        <w:rPr>
          <w:rFonts w:ascii="Segoe UI" w:hAnsi="Segoe UI" w:cs="Segoe UI"/>
          <w:sz w:val="26"/>
          <w:szCs w:val="26"/>
        </w:rPr>
      </w:pPr>
    </w:p>
    <w:p w14:paraId="755A7A05" w14:textId="1A986666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>Erhvervsskoler, andre skoler og institutioner samt virksomheder kan bruge skemaet til at ansøge om godkendelse til at udbyde hovedforløb i en konkret erhvervsuddannelse. Styrelsen for Undervisning og Kvalitet vil i nogle tilfælde indhente supplerende oplysninger fra ansøgeren.</w:t>
      </w:r>
    </w:p>
    <w:p w14:paraId="2B07FFD0" w14:textId="77777777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70185C93" w14:textId="6081EFC1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>Når en erhvervsskole m.fl. indsender en ansøgning om nyt udbud af hovedforløb skal ansøgeren</w:t>
      </w:r>
      <w:r w:rsidR="0001008C" w:rsidRPr="00F22BCB">
        <w:rPr>
          <w:rFonts w:ascii="Segoe UI" w:hAnsi="Segoe UI" w:cs="Segoe UI"/>
          <w:b w:val="0"/>
          <w:sz w:val="20"/>
          <w:szCs w:val="20"/>
        </w:rPr>
        <w:t xml:space="preserve"> forinden have hørt de</w:t>
      </w:r>
      <w:r w:rsidRPr="00F22BCB">
        <w:rPr>
          <w:rFonts w:ascii="Segoe UI" w:hAnsi="Segoe UI" w:cs="Segoe UI"/>
          <w:b w:val="0"/>
          <w:sz w:val="20"/>
          <w:szCs w:val="20"/>
        </w:rPr>
        <w:t xml:space="preserve"> naboskoler, der udbyder den uddannelse, der ansøges om. Ansøgeren har ansvar for at vedlægge høringer til ansøgningen.</w:t>
      </w:r>
    </w:p>
    <w:p w14:paraId="67095F71" w14:textId="11DCDB2E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bookmarkStart w:id="0" w:name="_GoBack"/>
      <w:bookmarkEnd w:id="0"/>
    </w:p>
    <w:p w14:paraId="62A1B378" w14:textId="6E63686F" w:rsidR="00E52A65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7" w:history="1">
        <w:r w:rsidR="00964CDD" w:rsidRPr="00E51615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964CDD" w:rsidRPr="00E51615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545628">
        <w:rPr>
          <w:rFonts w:ascii="Segoe UI" w:hAnsi="Segoe UI" w:cs="Segoe UI"/>
          <w:b w:val="0"/>
          <w:sz w:val="20"/>
          <w:szCs w:val="20"/>
        </w:rPr>
        <w:t>.</w:t>
      </w:r>
      <w:r w:rsidR="00964CDD">
        <w:rPr>
          <w:rFonts w:ascii="Segoe UI" w:hAnsi="Segoe UI" w:cs="Segoe UI"/>
          <w:b w:val="0"/>
          <w:sz w:val="20"/>
          <w:szCs w:val="2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4248"/>
        <w:gridCol w:w="5579"/>
      </w:tblGrid>
      <w:tr w:rsidR="00712EB9" w:rsidRPr="00F22BCB" w14:paraId="0CF797CB" w14:textId="77777777" w:rsidTr="00533409">
        <w:trPr>
          <w:trHeight w:val="300"/>
        </w:trPr>
        <w:tc>
          <w:tcPr>
            <w:tcW w:w="9827" w:type="dxa"/>
            <w:gridSpan w:val="2"/>
          </w:tcPr>
          <w:p w14:paraId="7AE7F337" w14:textId="77777777" w:rsidR="00712EB9" w:rsidRDefault="00712EB9" w:rsidP="000946E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613D6FD1" w14:textId="3AFC44CB" w:rsidR="00F22BCB" w:rsidRPr="00F22BCB" w:rsidRDefault="00F22BCB" w:rsidP="000946E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6E36" w:rsidRPr="00F22BCB" w14:paraId="02378B4A" w14:textId="77777777" w:rsidTr="00533409">
        <w:trPr>
          <w:trHeight w:val="1504"/>
        </w:trPr>
        <w:tc>
          <w:tcPr>
            <w:tcW w:w="9827" w:type="dxa"/>
            <w:gridSpan w:val="2"/>
          </w:tcPr>
          <w:p w14:paraId="11870BAF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04D7F040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B287926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ABCA5F6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034B1560" w14:textId="77777777" w:rsidTr="00533409">
        <w:trPr>
          <w:trHeight w:val="601"/>
        </w:trPr>
        <w:tc>
          <w:tcPr>
            <w:tcW w:w="4248" w:type="dxa"/>
          </w:tcPr>
          <w:p w14:paraId="27E73CD9" w14:textId="33F8F0D5" w:rsidR="00712EB9" w:rsidRPr="00F22BCB" w:rsidRDefault="00D86E3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, hvilken uddannelses hovedforløb 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>der ansøges om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5579" w:type="dxa"/>
          </w:tcPr>
          <w:p w14:paraId="6D1615B1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6E36" w:rsidRPr="00F22BCB" w14:paraId="08F77906" w14:textId="77777777" w:rsidTr="00533409">
        <w:trPr>
          <w:trHeight w:val="589"/>
        </w:trPr>
        <w:tc>
          <w:tcPr>
            <w:tcW w:w="4248" w:type="dxa"/>
          </w:tcPr>
          <w:p w14:paraId="727FB0E7" w14:textId="1746582F" w:rsidR="00D86E36" w:rsidRPr="00F22BCB" w:rsidRDefault="00D86E3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>,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hvilken adresse der ansøges om at oprette udbud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5579" w:type="dxa"/>
          </w:tcPr>
          <w:p w14:paraId="27B2947E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46E0CFD3" w14:textId="77777777" w:rsidTr="00533409">
        <w:trPr>
          <w:trHeight w:val="601"/>
        </w:trPr>
        <w:tc>
          <w:tcPr>
            <w:tcW w:w="4248" w:type="dxa"/>
          </w:tcPr>
          <w:p w14:paraId="18EA8717" w14:textId="680BE3FE" w:rsidR="00712EB9" w:rsidRPr="00F22BCB" w:rsidRDefault="005E29E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>Angiv, hvilke k</w:t>
            </w:r>
            <w:r w:rsidR="00D86E36" w:rsidRPr="00F22BCB">
              <w:rPr>
                <w:rFonts w:ascii="Segoe UI" w:eastAsia="Calibri" w:hAnsi="Segoe UI" w:cs="Segoe UI"/>
                <w:sz w:val="20"/>
                <w:szCs w:val="20"/>
              </w:rPr>
              <w:t>ommuner</w:t>
            </w: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institutionen forventer, at eleverne kommer fra</w:t>
            </w:r>
          </w:p>
        </w:tc>
        <w:tc>
          <w:tcPr>
            <w:tcW w:w="5579" w:type="dxa"/>
          </w:tcPr>
          <w:p w14:paraId="784D41C3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3D1D00FC" w14:textId="77777777" w:rsidTr="00533409">
        <w:trPr>
          <w:trHeight w:val="601"/>
        </w:trPr>
        <w:tc>
          <w:tcPr>
            <w:tcW w:w="4248" w:type="dxa"/>
          </w:tcPr>
          <w:p w14:paraId="3991A067" w14:textId="3A303809" w:rsidR="00712EB9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>Har ansøger udbudsgodkendelse til relevant grundforløb</w:t>
            </w:r>
            <w:r w:rsidR="005E29E6"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2</w:t>
            </w: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(Ja/Nej)</w:t>
            </w:r>
          </w:p>
        </w:tc>
        <w:tc>
          <w:tcPr>
            <w:tcW w:w="5579" w:type="dxa"/>
          </w:tcPr>
          <w:p w14:paraId="22C36596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CBBA70E" w14:textId="77777777" w:rsidR="000946E4" w:rsidRPr="00F22BCB" w:rsidRDefault="000946E4" w:rsidP="000946E4">
      <w:pPr>
        <w:rPr>
          <w:rFonts w:ascii="Segoe UI" w:hAnsi="Segoe UI" w:cs="Segoe UI"/>
          <w:sz w:val="20"/>
          <w:szCs w:val="20"/>
        </w:rPr>
      </w:pPr>
    </w:p>
    <w:p w14:paraId="6427206F" w14:textId="1E689A5A" w:rsidR="005E29E6" w:rsidRPr="00F22BCB" w:rsidRDefault="005E29E6" w:rsidP="000946E4">
      <w:pPr>
        <w:rPr>
          <w:rFonts w:ascii="Segoe UI" w:hAnsi="Segoe UI" w:cs="Segoe UI"/>
          <w:sz w:val="20"/>
          <w:szCs w:val="20"/>
        </w:rPr>
      </w:pPr>
    </w:p>
    <w:p w14:paraId="4B8F0216" w14:textId="77777777" w:rsidR="005E29E6" w:rsidRPr="00F22BCB" w:rsidRDefault="005E29E6" w:rsidP="000946E4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62"/>
        <w:gridCol w:w="4678"/>
        <w:gridCol w:w="4614"/>
      </w:tblGrid>
      <w:tr w:rsidR="000946E4" w:rsidRPr="00F22BCB" w14:paraId="56731496" w14:textId="77777777" w:rsidTr="004354D3">
        <w:trPr>
          <w:cantSplit/>
          <w:tblHeader/>
        </w:trPr>
        <w:tc>
          <w:tcPr>
            <w:tcW w:w="9854" w:type="dxa"/>
            <w:gridSpan w:val="3"/>
          </w:tcPr>
          <w:p w14:paraId="7EDA10B0" w14:textId="244BA849" w:rsidR="000946E4" w:rsidRPr="00F22BCB" w:rsidRDefault="005E29E6" w:rsidP="00370EE0">
            <w:pPr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F22BCB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lastRenderedPageBreak/>
              <w:t>Ansøgningsskema: Godkendelse til at udbyde erhvervsuddannelse</w:t>
            </w:r>
          </w:p>
          <w:p w14:paraId="0EBF2820" w14:textId="77777777" w:rsidR="000946E4" w:rsidRPr="00F22BCB" w:rsidRDefault="000946E4" w:rsidP="00370EE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056FFF59" w14:textId="77777777" w:rsidTr="004354D3">
        <w:trPr>
          <w:cantSplit/>
        </w:trPr>
        <w:tc>
          <w:tcPr>
            <w:tcW w:w="562" w:type="dxa"/>
          </w:tcPr>
          <w:p w14:paraId="17E9AAD7" w14:textId="3C5F6F84" w:rsidR="005E29E6" w:rsidRPr="00F22BCB" w:rsidRDefault="005E29E6" w:rsidP="005E29E6">
            <w:pPr>
              <w:pStyle w:val="Listeafsnit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7A4BC69B" w14:textId="3445FBE9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Motivation for at ansøge om nyt udbud (kort beskrivelse, maks. 2400 tegn), som godtgør, at der er et </w:t>
            </w:r>
            <w:r w:rsidRPr="00F22BCB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614" w:type="dxa"/>
          </w:tcPr>
          <w:p w14:paraId="480F139B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343AD16B" w14:textId="77777777" w:rsidTr="004354D3">
        <w:trPr>
          <w:cantSplit/>
        </w:trPr>
        <w:tc>
          <w:tcPr>
            <w:tcW w:w="562" w:type="dxa"/>
          </w:tcPr>
          <w:p w14:paraId="7BDDF521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4A3AB3C" w14:textId="0D11EAE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6F7EC17B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Begrund ansøgningen ud fra følgende fire vurderingskriterier for udbud:</w:t>
            </w:r>
          </w:p>
          <w:p w14:paraId="6CD17D0C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erhvervsudvikling og herunder det forventede lokale/regionale lærepladspotentiale.</w:t>
            </w:r>
          </w:p>
          <w:p w14:paraId="3BB72ED2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uddannelsesmiljøer.</w:t>
            </w:r>
          </w:p>
          <w:p w14:paraId="7D8BF2B2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behov.</w:t>
            </w:r>
          </w:p>
          <w:p w14:paraId="7CEA90A5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Bidrag til opfyldelse af de fire klare reformmål.</w:t>
            </w:r>
          </w:p>
          <w:p w14:paraId="4DBBFF0E" w14:textId="5CAA1C72" w:rsidR="005E29E6" w:rsidRPr="00F22BCB" w:rsidRDefault="008763BD" w:rsidP="005E29E6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hyperlink r:id="rId8" w:tooltip="#AutoGenerate" w:history="1">
              <w:r w:rsidR="005E29E6" w:rsidRPr="00F22BC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Læs mere om de fire vurderingskriterier og styrelsens uddybende bemærkninger til brug for hvilke oplysninger institutionen skal angive (link).</w:t>
              </w:r>
            </w:hyperlink>
          </w:p>
          <w:p w14:paraId="6E965EB2" w14:textId="6AA702B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2E84B5AF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654F2011" w14:textId="77777777" w:rsidTr="004354D3">
        <w:trPr>
          <w:cantSplit/>
        </w:trPr>
        <w:tc>
          <w:tcPr>
            <w:tcW w:w="562" w:type="dxa"/>
          </w:tcPr>
          <w:p w14:paraId="4F80BD5A" w14:textId="3C5D477F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618CAE79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Angiv, hvordan institutionen lever op til de fire klare reformmål. </w:t>
            </w:r>
          </w:p>
          <w:p w14:paraId="6D0E41E7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5BCB798" w14:textId="77777777" w:rsidR="00F22BCB" w:rsidRPr="00DC352C" w:rsidRDefault="008763BD" w:rsidP="00F22BC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9" w:tooltip="#AutoGenerate" w:history="1">
              <w:r w:rsidR="00F22BCB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kan findes her</w:t>
              </w:r>
            </w:hyperlink>
            <w:r w:rsidR="00F22BCB"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58B7A98F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18F0B87B" w14:textId="2EDCEBC9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5E1FEE1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CAD096C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1E8EC708" w14:textId="77777777" w:rsidTr="004354D3">
        <w:trPr>
          <w:cantSplit/>
        </w:trPr>
        <w:tc>
          <w:tcPr>
            <w:tcW w:w="562" w:type="dxa"/>
          </w:tcPr>
          <w:p w14:paraId="278E0FFB" w14:textId="3114309D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6E99D00C" w14:textId="46AD84C8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begynde på det ansøgte hovedforløb, og begrund hvad denne forventning bygger på (demografi, elevstrømme mv.)</w:t>
            </w:r>
          </w:p>
          <w:p w14:paraId="1DCF5479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C9824A5" w14:textId="4AA0D46D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Antal elever er alle elever, der begynder på hovedforløbet (fx eud-, </w:t>
            </w:r>
            <w:proofErr w:type="spellStart"/>
            <w:r w:rsidRPr="00F22BCB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- og </w:t>
            </w:r>
            <w:proofErr w:type="spellStart"/>
            <w:r w:rsidRPr="00F22BCB">
              <w:rPr>
                <w:rFonts w:ascii="Segoe UI" w:hAnsi="Segoe UI" w:cs="Segoe UI"/>
                <w:sz w:val="20"/>
                <w:szCs w:val="20"/>
              </w:rPr>
              <w:t>eux</w:t>
            </w:r>
            <w:proofErr w:type="spellEnd"/>
            <w:r w:rsidRPr="00F22BCB">
              <w:rPr>
                <w:rFonts w:ascii="Segoe UI" w:hAnsi="Segoe UI" w:cs="Segoe UI"/>
                <w:sz w:val="20"/>
                <w:szCs w:val="20"/>
              </w:rPr>
              <w:t>-elever).</w:t>
            </w:r>
          </w:p>
        </w:tc>
        <w:tc>
          <w:tcPr>
            <w:tcW w:w="4614" w:type="dxa"/>
          </w:tcPr>
          <w:p w14:paraId="001B3945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F175E70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6D9383DB" w14:textId="77777777" w:rsidTr="004354D3">
        <w:trPr>
          <w:cantSplit/>
        </w:trPr>
        <w:tc>
          <w:tcPr>
            <w:tcW w:w="562" w:type="dxa"/>
          </w:tcPr>
          <w:p w14:paraId="6676374D" w14:textId="33395F86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54EF5A2E" w14:textId="1001B87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hvilke og hvor mange medarbejderressourcer, som institutionen afsæ</w:t>
            </w:r>
            <w:r w:rsidR="0001008C" w:rsidRPr="00F22BCB">
              <w:rPr>
                <w:rFonts w:ascii="Segoe UI" w:hAnsi="Segoe UI" w:cs="Segoe UI"/>
                <w:sz w:val="20"/>
                <w:szCs w:val="20"/>
              </w:rPr>
              <w:t>tter til at dække det nye udbud, herunder lærerkvalifikationer, samt lokaler og udstyr.</w:t>
            </w:r>
          </w:p>
        </w:tc>
        <w:tc>
          <w:tcPr>
            <w:tcW w:w="4614" w:type="dxa"/>
          </w:tcPr>
          <w:p w14:paraId="7D638288" w14:textId="55E7DB02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7F4479C3" w14:textId="77777777" w:rsidTr="004354D3">
        <w:trPr>
          <w:cantSplit/>
        </w:trPr>
        <w:tc>
          <w:tcPr>
            <w:tcW w:w="562" w:type="dxa"/>
          </w:tcPr>
          <w:p w14:paraId="4F364A7D" w14:textId="492A6012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14:paraId="5922745C" w14:textId="77777777" w:rsidR="005E29E6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reglerne </w:t>
            </w:r>
            <w:r w:rsidR="005B103E" w:rsidRPr="00DC352C">
              <w:rPr>
                <w:rFonts w:ascii="Segoe UI" w:hAnsi="Segoe UI" w:cs="Segoe UI"/>
                <w:sz w:val="20"/>
                <w:szCs w:val="20"/>
              </w:rPr>
              <w:t xml:space="preserve">i </w:t>
            </w:r>
            <w:hyperlink r:id="rId10" w:anchor="P5" w:tooltip="#AutoGenerate" w:history="1">
              <w:r w:rsidR="005B103E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="005B103E"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24458906" w14:textId="32F0C0D5" w:rsidR="005B103E" w:rsidRPr="00F22BCB" w:rsidRDefault="005B103E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1AA67789" w14:textId="64142EF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337B57B1" w14:textId="77777777" w:rsidTr="004354D3">
        <w:trPr>
          <w:cantSplit/>
        </w:trPr>
        <w:tc>
          <w:tcPr>
            <w:tcW w:w="562" w:type="dxa"/>
          </w:tcPr>
          <w:p w14:paraId="01003A7C" w14:textId="1C189B1C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lastRenderedPageBreak/>
              <w:t>7</w:t>
            </w:r>
          </w:p>
        </w:tc>
        <w:tc>
          <w:tcPr>
            <w:tcW w:w="4678" w:type="dxa"/>
          </w:tcPr>
          <w:p w14:paraId="77033099" w14:textId="73BAA075" w:rsidR="005E29E6" w:rsidRPr="00F22BCB" w:rsidRDefault="005E29E6" w:rsidP="005E29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Begrund om institutionen selv kan tilbyde al relevant undervisning og derved dække det ansøgte hovedforløb </w:t>
            </w:r>
            <w:r w:rsidR="00376594" w:rsidRPr="00F22BCB">
              <w:rPr>
                <w:rFonts w:ascii="Segoe UI" w:hAnsi="Segoe UI" w:cs="Segoe UI"/>
                <w:sz w:val="20"/>
                <w:szCs w:val="20"/>
              </w:rPr>
              <w:t>med alle tilhørende trin og specialer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506C5CF6" w14:textId="77777777" w:rsidR="005E29E6" w:rsidRPr="00F22BCB" w:rsidRDefault="005E29E6" w:rsidP="005E29E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3D75C3B" w14:textId="62A23A18" w:rsidR="005E29E6" w:rsidRPr="00F22BCB" w:rsidRDefault="005E29E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Vurder om der skal være samarbejdsaftaler med andre institutioner for at kunne dække udbuddet med hensyn til lærerkvalifikationer, udstyr og lokaler.</w:t>
            </w:r>
          </w:p>
        </w:tc>
        <w:tc>
          <w:tcPr>
            <w:tcW w:w="4614" w:type="dxa"/>
          </w:tcPr>
          <w:p w14:paraId="64C6A380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19E8596" w14:textId="77777777" w:rsidR="000946E4" w:rsidRPr="00F22BCB" w:rsidRDefault="000946E4" w:rsidP="000946E4">
      <w:pPr>
        <w:spacing w:line="240" w:lineRule="auto"/>
        <w:rPr>
          <w:rFonts w:ascii="Segoe UI" w:hAnsi="Segoe UI" w:cs="Segoe UI"/>
          <w:b/>
          <w:bCs/>
          <w:i/>
          <w:iCs/>
          <w:kern w:val="32"/>
          <w:sz w:val="20"/>
          <w:szCs w:val="20"/>
        </w:rPr>
      </w:pPr>
    </w:p>
    <w:p w14:paraId="79779345" w14:textId="77777777" w:rsidR="004849E2" w:rsidRPr="00F22BCB" w:rsidRDefault="008763BD">
      <w:pPr>
        <w:rPr>
          <w:rFonts w:ascii="Segoe UI" w:hAnsi="Segoe UI" w:cs="Segoe UI"/>
          <w:sz w:val="20"/>
          <w:szCs w:val="20"/>
        </w:rPr>
      </w:pPr>
    </w:p>
    <w:sectPr w:rsidR="004849E2" w:rsidRPr="00F22BCB" w:rsidSect="004974FF">
      <w:footerReference w:type="default" r:id="rId11"/>
      <w:headerReference w:type="first" r:id="rId12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52810" w14:textId="77777777" w:rsidR="008763BD" w:rsidRDefault="008763BD" w:rsidP="00DC68DB">
      <w:pPr>
        <w:spacing w:line="240" w:lineRule="auto"/>
      </w:pPr>
      <w:r>
        <w:separator/>
      </w:r>
    </w:p>
  </w:endnote>
  <w:endnote w:type="continuationSeparator" w:id="0">
    <w:p w14:paraId="1C5E7A5D" w14:textId="77777777" w:rsidR="008763BD" w:rsidRDefault="008763BD" w:rsidP="00DC6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72D1B" w14:textId="77777777" w:rsidR="00681D83" w:rsidRPr="00681D83" w:rsidRDefault="00DC68D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BCF67F" wp14:editId="0949501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8D849" w14:textId="165215EA" w:rsidR="001A2D37" w:rsidRDefault="008763BD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CF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04F8D849" w14:textId="165215EA" w:rsidR="001A2D37" w:rsidRDefault="00691854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A11C1" w14:textId="77777777" w:rsidR="008763BD" w:rsidRDefault="008763BD" w:rsidP="00DC68DB">
      <w:pPr>
        <w:spacing w:line="240" w:lineRule="auto"/>
      </w:pPr>
      <w:r>
        <w:separator/>
      </w:r>
    </w:p>
  </w:footnote>
  <w:footnote w:type="continuationSeparator" w:id="0">
    <w:p w14:paraId="2E54569A" w14:textId="77777777" w:rsidR="008763BD" w:rsidRDefault="008763BD" w:rsidP="00DC6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9CA3" w14:textId="57BD3678" w:rsidR="000A4751" w:rsidRDefault="00DC68DB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0" locked="1" layoutInCell="1" allowOverlap="1" wp14:anchorId="5C922FB0" wp14:editId="6F3C48A7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CDBFA" w14:textId="77777777" w:rsidR="008F4D20" w:rsidRDefault="008763BD" w:rsidP="000A4751">
    <w:pPr>
      <w:pStyle w:val="Sidehoved"/>
    </w:pPr>
    <w:bookmarkStart w:id="1" w:name="SD_Notat"/>
    <w:bookmarkEnd w:id="1"/>
  </w:p>
  <w:p w14:paraId="2B3FD997" w14:textId="77777777" w:rsidR="00B07E52" w:rsidRDefault="008763BD" w:rsidP="000A4751">
    <w:pPr>
      <w:pStyle w:val="Sidehoved"/>
    </w:pPr>
  </w:p>
  <w:p w14:paraId="4B8B528B" w14:textId="77777777" w:rsidR="00B07E52" w:rsidRDefault="008763BD" w:rsidP="000A4751">
    <w:pPr>
      <w:pStyle w:val="Sidehoved"/>
    </w:pPr>
  </w:p>
  <w:p w14:paraId="3AEA6C6C" w14:textId="77777777" w:rsidR="00B07E52" w:rsidRDefault="008763BD" w:rsidP="000A4751">
    <w:pPr>
      <w:pStyle w:val="Sidehoved"/>
    </w:pPr>
  </w:p>
  <w:p w14:paraId="4E4E417A" w14:textId="77777777" w:rsidR="00B07E52" w:rsidRDefault="008763BD" w:rsidP="000A4751">
    <w:pPr>
      <w:pStyle w:val="Sidehoved"/>
    </w:pPr>
  </w:p>
  <w:p w14:paraId="2B32C1C9" w14:textId="77777777" w:rsidR="00B07E52" w:rsidRPr="000A4751" w:rsidRDefault="008763BD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385D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52B3F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74524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F6459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10DB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2CB2A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D08B9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6C6F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7377123"/>
    <w:multiLevelType w:val="hybridMultilevel"/>
    <w:tmpl w:val="43FC9C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87BAF"/>
    <w:multiLevelType w:val="hybridMultilevel"/>
    <w:tmpl w:val="FCB07522"/>
    <w:lvl w:ilvl="0" w:tplc="EA4CE3D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5518"/>
    <w:multiLevelType w:val="hybridMultilevel"/>
    <w:tmpl w:val="E7FE8B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C0E7754"/>
    <w:multiLevelType w:val="hybridMultilevel"/>
    <w:tmpl w:val="20FA7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E4"/>
    <w:rsid w:val="0001008C"/>
    <w:rsid w:val="000946E4"/>
    <w:rsid w:val="000E3FBD"/>
    <w:rsid w:val="00117C80"/>
    <w:rsid w:val="001861E1"/>
    <w:rsid w:val="001944ED"/>
    <w:rsid w:val="001D0F39"/>
    <w:rsid w:val="002A3D3B"/>
    <w:rsid w:val="002E1286"/>
    <w:rsid w:val="00323624"/>
    <w:rsid w:val="00376594"/>
    <w:rsid w:val="003829F4"/>
    <w:rsid w:val="003943E0"/>
    <w:rsid w:val="003A1608"/>
    <w:rsid w:val="003B70E6"/>
    <w:rsid w:val="003C2FC1"/>
    <w:rsid w:val="003F4261"/>
    <w:rsid w:val="00423A7C"/>
    <w:rsid w:val="004354D3"/>
    <w:rsid w:val="004725E7"/>
    <w:rsid w:val="004E734D"/>
    <w:rsid w:val="004F0E5B"/>
    <w:rsid w:val="00533409"/>
    <w:rsid w:val="00545628"/>
    <w:rsid w:val="005A0BB2"/>
    <w:rsid w:val="005B103E"/>
    <w:rsid w:val="005E29E6"/>
    <w:rsid w:val="00601BCF"/>
    <w:rsid w:val="00607148"/>
    <w:rsid w:val="006178B0"/>
    <w:rsid w:val="00634100"/>
    <w:rsid w:val="00684C06"/>
    <w:rsid w:val="00691854"/>
    <w:rsid w:val="00693F80"/>
    <w:rsid w:val="006949FB"/>
    <w:rsid w:val="00712EB9"/>
    <w:rsid w:val="00765EAE"/>
    <w:rsid w:val="00777AE7"/>
    <w:rsid w:val="007C6BA2"/>
    <w:rsid w:val="0084451E"/>
    <w:rsid w:val="00875CCC"/>
    <w:rsid w:val="00876398"/>
    <w:rsid w:val="008763BD"/>
    <w:rsid w:val="008A2E12"/>
    <w:rsid w:val="0095688F"/>
    <w:rsid w:val="009571D4"/>
    <w:rsid w:val="009639B9"/>
    <w:rsid w:val="00964CDD"/>
    <w:rsid w:val="00982039"/>
    <w:rsid w:val="009B6B83"/>
    <w:rsid w:val="009C1F9E"/>
    <w:rsid w:val="009C4310"/>
    <w:rsid w:val="009E288E"/>
    <w:rsid w:val="00A005CD"/>
    <w:rsid w:val="00A00CE6"/>
    <w:rsid w:val="00A43F8D"/>
    <w:rsid w:val="00A52394"/>
    <w:rsid w:val="00B177B2"/>
    <w:rsid w:val="00B94FE2"/>
    <w:rsid w:val="00BA7587"/>
    <w:rsid w:val="00C51575"/>
    <w:rsid w:val="00C806A5"/>
    <w:rsid w:val="00CD24A2"/>
    <w:rsid w:val="00D20199"/>
    <w:rsid w:val="00D23D53"/>
    <w:rsid w:val="00D46F1C"/>
    <w:rsid w:val="00D83136"/>
    <w:rsid w:val="00D86E36"/>
    <w:rsid w:val="00DC68DB"/>
    <w:rsid w:val="00E144F9"/>
    <w:rsid w:val="00E21563"/>
    <w:rsid w:val="00E52A65"/>
    <w:rsid w:val="00E717C9"/>
    <w:rsid w:val="00ED09E0"/>
    <w:rsid w:val="00ED4850"/>
    <w:rsid w:val="00ED6B19"/>
    <w:rsid w:val="00F22BCB"/>
    <w:rsid w:val="00F75CC1"/>
    <w:rsid w:val="00FA7F44"/>
    <w:rsid w:val="00FC31B4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D6FEE"/>
  <w15:chartTrackingRefBased/>
  <w15:docId w15:val="{25C187E5-6B56-4888-9C4E-BE4FEAC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E4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43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43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43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43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43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43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43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4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0946E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946E4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0946E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946E4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0946E4"/>
    <w:pPr>
      <w:numPr>
        <w:numId w:val="1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0946E4"/>
    <w:pPr>
      <w:numPr>
        <w:numId w:val="2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0946E4"/>
    <w:rPr>
      <w:lang w:val="da-DK"/>
    </w:rPr>
  </w:style>
  <w:style w:type="paragraph" w:customStyle="1" w:styleId="Template-Adresse">
    <w:name w:val="Template - Adresse"/>
    <w:basedOn w:val="Normal"/>
    <w:uiPriority w:val="8"/>
    <w:semiHidden/>
    <w:rsid w:val="000946E4"/>
    <w:pPr>
      <w:tabs>
        <w:tab w:val="left" w:pos="567"/>
      </w:tabs>
      <w:suppressAutoHyphens/>
      <w:spacing w:line="260" w:lineRule="atLeast"/>
    </w:pPr>
    <w:rPr>
      <w:noProof/>
      <w:sz w:val="20"/>
    </w:r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6E4"/>
    <w:pPr>
      <w:spacing w:after="260"/>
      <w:contextualSpacing/>
    </w:pPr>
  </w:style>
  <w:style w:type="table" w:styleId="Tabel-Gitter">
    <w:name w:val="Table Grid"/>
    <w:basedOn w:val="Tabel-Normal"/>
    <w:rsid w:val="000946E4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0946E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0946E4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Normal"/>
    <w:uiPriority w:val="8"/>
    <w:semiHidden/>
    <w:rsid w:val="000946E4"/>
    <w:pPr>
      <w:spacing w:line="260" w:lineRule="atLeast"/>
    </w:pPr>
    <w:rPr>
      <w:noProof/>
      <w:sz w:val="20"/>
    </w:rPr>
  </w:style>
  <w:style w:type="character" w:styleId="Fremhv">
    <w:name w:val="Emphasis"/>
    <w:basedOn w:val="Standardskrifttypeiafsnit"/>
    <w:uiPriority w:val="99"/>
    <w:qFormat/>
    <w:rsid w:val="000946E4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0946E4"/>
    <w:rPr>
      <w:color w:val="0563C1" w:themeColor="hyperlink"/>
      <w:u w:val="single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3943E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943E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943E0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3943E0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3943E0"/>
  </w:style>
  <w:style w:type="paragraph" w:styleId="Billedtekst">
    <w:name w:val="caption"/>
    <w:basedOn w:val="Normal"/>
    <w:next w:val="Normal"/>
    <w:uiPriority w:val="35"/>
    <w:semiHidden/>
    <w:unhideWhenUsed/>
    <w:qFormat/>
    <w:rsid w:val="003943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943E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3943E0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943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943E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3943E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943E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943E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943E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943E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943E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943E0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943E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943E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943E0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3943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43E0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943E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943E0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943E0"/>
  </w:style>
  <w:style w:type="character" w:customStyle="1" w:styleId="DatoTegn">
    <w:name w:val="Dato Tegn"/>
    <w:basedOn w:val="Standardskrifttypeiafsnit"/>
    <w:link w:val="Dato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943E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943E0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3943E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943E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943E0"/>
    <w:rPr>
      <w:rFonts w:ascii="Consolas" w:hAnsi="Consolas"/>
      <w:sz w:val="20"/>
      <w:szCs w:val="20"/>
      <w:lang w:val="da-DK"/>
    </w:rPr>
  </w:style>
  <w:style w:type="table" w:styleId="Gittertabel1-lys">
    <w:name w:val="Grid Table 1 Light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3943E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943E0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3943E0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3943E0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3943E0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3943E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3943E0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943E0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943E0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943E0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943E0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943E0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943E0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943E0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943E0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943E0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943E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943E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943E0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943E0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943E0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943E0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943E0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943E0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943E0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943E0"/>
    <w:pPr>
      <w:spacing w:after="100"/>
      <w:ind w:left="1920"/>
    </w:pPr>
  </w:style>
  <w:style w:type="paragraph" w:styleId="Ingenafstand">
    <w:name w:val="No Spacing"/>
    <w:uiPriority w:val="1"/>
    <w:qFormat/>
    <w:rsid w:val="003943E0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43E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43E0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943E0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3943E0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3943E0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3943E0"/>
    <w:rPr>
      <w:lang w:val="da-DK"/>
    </w:rPr>
  </w:style>
  <w:style w:type="paragraph" w:styleId="Liste">
    <w:name w:val="List"/>
    <w:basedOn w:val="Normal"/>
    <w:uiPriority w:val="99"/>
    <w:semiHidden/>
    <w:unhideWhenUsed/>
    <w:rsid w:val="003943E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943E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943E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943E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943E0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943E0"/>
  </w:style>
  <w:style w:type="paragraph" w:styleId="Listeafsnit">
    <w:name w:val="List Paragraph"/>
    <w:basedOn w:val="Normal"/>
    <w:uiPriority w:val="34"/>
    <w:qFormat/>
    <w:rsid w:val="003943E0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943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943E0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3943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943E0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43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43E0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3943E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943E0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3943E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943E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3943E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943E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943E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943E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943E0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943E0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943E0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943E0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943E0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943E0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943E0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943E0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943E0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943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943E0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43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43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43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43E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43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43E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43E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43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3943E0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3943E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943E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943E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3943E0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43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43E0"/>
    <w:rPr>
      <w:rFonts w:ascii="Garamond" w:hAnsi="Garamond"/>
      <w:i/>
      <w:iCs/>
      <w:color w:val="5B9BD5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3943E0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3943E0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943E0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943E0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3943E0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943E0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943E0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943E0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943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3943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43E0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943E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43E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43E0"/>
    <w:rPr>
      <w:rFonts w:eastAsiaTheme="minorEastAsia"/>
      <w:color w:val="5A5A5A" w:themeColor="text1" w:themeTint="A5"/>
      <w:spacing w:val="15"/>
      <w:lang w:val="da-DK"/>
    </w:rPr>
  </w:style>
  <w:style w:type="paragraph" w:styleId="Korrektur">
    <w:name w:val="Revision"/>
    <w:hidden/>
    <w:uiPriority w:val="99"/>
    <w:semiHidden/>
    <w:rsid w:val="008A2E12"/>
    <w:pPr>
      <w:spacing w:after="0" w:line="240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dk/-/media/filer/uvm/udd/erhverv/pdf22/jun/220615-vurderingskriterier-for-udbud-af-erhvervsuddannelse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dbud_ungdomsuddannelser@stukuvm.d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tsinformation.dk/eli/lta/2023/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dannelsesstatistik.dk/pages/erhvervsudd.asp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031729410D488BA1AFF262D119A4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394A68-D1B1-4917-8D9A-C7C7C1E9CCCA}"/>
      </w:docPartPr>
      <w:docPartBody>
        <w:p w:rsidR="00F14BFE" w:rsidRDefault="002819DA" w:rsidP="002819DA">
          <w:pPr>
            <w:pStyle w:val="34031729410D488BA1AFF262D119A476"/>
          </w:pPr>
          <w:r w:rsidRPr="00842230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DA"/>
    <w:rsid w:val="002819DA"/>
    <w:rsid w:val="00B234B7"/>
    <w:rsid w:val="00C32654"/>
    <w:rsid w:val="00CE18F9"/>
    <w:rsid w:val="00D570D2"/>
    <w:rsid w:val="00F14BFE"/>
    <w:rsid w:val="00F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819DA"/>
    <w:rPr>
      <w:color w:val="auto"/>
    </w:rPr>
  </w:style>
  <w:style w:type="paragraph" w:customStyle="1" w:styleId="34031729410D488BA1AFF262D119A476">
    <w:name w:val="34031729410D488BA1AFF262D119A476"/>
    <w:rsid w:val="002819DA"/>
  </w:style>
  <w:style w:type="paragraph" w:customStyle="1" w:styleId="F10E562D22494440922BAF74385B4E71">
    <w:name w:val="F10E562D22494440922BAF74385B4E71"/>
    <w:rsid w:val="00281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udbud af hovedforløb</vt:lpstr>
    </vt:vector>
  </TitlesOfParts>
  <Company>Statens It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hovedforløb</dc:title>
  <dc:subject/>
  <dc:creator>Signe Uhrenholdt Madsen</dc:creator>
  <cp:keywords/>
  <dc:description/>
  <cp:lastModifiedBy>Maja Munk Birch</cp:lastModifiedBy>
  <cp:revision>4</cp:revision>
  <dcterms:created xsi:type="dcterms:W3CDTF">2025-07-08T12:50:00Z</dcterms:created>
  <dcterms:modified xsi:type="dcterms:W3CDTF">2025-07-08T13:18:00Z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sipTrackRevision">
    <vt:lpwstr>false</vt:lpwstr>
  </property>
</Properties>
</file>