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A962" w14:textId="77777777" w:rsidR="002B4153" w:rsidRDefault="002B4153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</w:p>
    <w:p w14:paraId="14D693A4" w14:textId="04E2F1AB" w:rsidR="002E2FB2" w:rsidRPr="00870E80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  <w:r w:rsidRPr="00870E80">
        <w:rPr>
          <w:b w:val="0"/>
          <w:sz w:val="36"/>
          <w:szCs w:val="32"/>
        </w:rPr>
        <w:t>Projektbeskrivelse</w:t>
      </w:r>
      <w:r w:rsidR="002E2FB2" w:rsidRPr="00870E80">
        <w:rPr>
          <w:b w:val="0"/>
          <w:sz w:val="36"/>
          <w:szCs w:val="32"/>
        </w:rPr>
        <w:t>:</w:t>
      </w:r>
      <w:r w:rsidR="002B4153" w:rsidRPr="002B4153">
        <w:rPr>
          <w:rFonts w:ascii="Calibri" w:hAnsi="Calibri" w:cs="Calibri"/>
          <w:noProof/>
          <w:lang w:eastAsia="da-DK"/>
        </w:rPr>
        <w:t xml:space="preserve"> </w:t>
      </w:r>
    </w:p>
    <w:p w14:paraId="3007CBC9" w14:textId="1C89F026" w:rsidR="00F52892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i/>
          <w:szCs w:val="24"/>
        </w:rPr>
      </w:pPr>
      <w:r w:rsidRPr="008664A5">
        <w:rPr>
          <w:sz w:val="36"/>
          <w:szCs w:val="32"/>
        </w:rPr>
        <w:t xml:space="preserve"> </w:t>
      </w:r>
      <w:r w:rsidR="00870E80" w:rsidRPr="005907BB">
        <w:rPr>
          <w:i/>
          <w:szCs w:val="24"/>
        </w:rPr>
        <w:t>Uddannelsespuljen til øget kendskab</w:t>
      </w:r>
      <w:r w:rsidR="00826BEF"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2CEB473" wp14:editId="1B21F089">
            <wp:simplePos x="0" y="0"/>
            <wp:positionH relativeFrom="margin">
              <wp:posOffset>4999355</wp:posOffset>
            </wp:positionH>
            <wp:positionV relativeFrom="margin">
              <wp:posOffset>-444500</wp:posOffset>
            </wp:positionV>
            <wp:extent cx="1145540" cy="612775"/>
            <wp:effectExtent l="0" t="0" r="0" b="0"/>
            <wp:wrapNone/>
            <wp:docPr id="2" name="Logo_HIDE_bmkArt" title="Visning af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E80" w:rsidRPr="005907BB">
        <w:rPr>
          <w:i/>
          <w:szCs w:val="24"/>
        </w:rPr>
        <w:t xml:space="preserve"> til Grønland og Færøerne </w:t>
      </w:r>
    </w:p>
    <w:p w14:paraId="02AA2E67" w14:textId="56194B54" w:rsidR="00E47321" w:rsidRDefault="00870E8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i/>
          <w:szCs w:val="24"/>
        </w:rPr>
      </w:pPr>
      <w:r w:rsidRPr="005907BB">
        <w:rPr>
          <w:i/>
          <w:szCs w:val="24"/>
        </w:rPr>
        <w:t>i folkeskolen 20</w:t>
      </w:r>
      <w:r w:rsidR="007F1C68">
        <w:rPr>
          <w:i/>
          <w:szCs w:val="24"/>
        </w:rPr>
        <w:t>21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generelle oplysnigner om projektet."/>
        <w:tblDescription w:val="Tabellen udfyldes med oplysnigner om projektets titel, stamoplysninger for ansøgeren og oplysninger om projektets organisering og deltagere. "/>
      </w:tblPr>
      <w:tblGrid>
        <w:gridCol w:w="2830"/>
        <w:gridCol w:w="6809"/>
      </w:tblGrid>
      <w:tr w:rsidR="00026C55" w:rsidRPr="007F3290" w14:paraId="66BDDAA3" w14:textId="77777777" w:rsidTr="00826BEF">
        <w:trPr>
          <w:cantSplit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</w:tcPr>
          <w:p w14:paraId="24A84723" w14:textId="04452526" w:rsidR="00026C55" w:rsidRPr="00026C55" w:rsidRDefault="00026C55" w:rsidP="004519E2">
            <w:pPr>
              <w:spacing w:line="276" w:lineRule="auto"/>
              <w:rPr>
                <w:b/>
                <w:sz w:val="28"/>
                <w:szCs w:val="28"/>
              </w:rPr>
            </w:pPr>
            <w:r w:rsidRPr="00026C55">
              <w:rPr>
                <w:b/>
                <w:sz w:val="28"/>
                <w:szCs w:val="28"/>
              </w:rPr>
              <w:t>1. Generelle oplysninger</w:t>
            </w:r>
          </w:p>
        </w:tc>
      </w:tr>
      <w:tr w:rsidR="004519E2" w:rsidRPr="007F3290" w14:paraId="49B13D9F" w14:textId="77777777" w:rsidTr="00026C55">
        <w:trPr>
          <w:cantSplit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5B856EC" w14:textId="3D8310A8" w:rsidR="004519E2" w:rsidRDefault="002B4153" w:rsidP="004519E2">
            <w:pPr>
              <w:spacing w:line="276" w:lineRule="auto"/>
              <w:rPr>
                <w:b/>
              </w:rPr>
            </w:pPr>
            <w:r w:rsidRPr="002B4153">
              <w:rPr>
                <w:b/>
              </w:rPr>
              <w:t>1.</w:t>
            </w:r>
            <w:r w:rsidR="00026C55">
              <w:rPr>
                <w:b/>
              </w:rPr>
              <w:t>1</w:t>
            </w:r>
            <w:r w:rsidRPr="002B4153">
              <w:rPr>
                <w:b/>
              </w:rPr>
              <w:t xml:space="preserve"> Projekttitel</w:t>
            </w:r>
          </w:p>
          <w:p w14:paraId="627550FF" w14:textId="08E20D7E" w:rsidR="00026C55" w:rsidRPr="00026C55" w:rsidRDefault="00026C55" w:rsidP="004519E2">
            <w:pPr>
              <w:spacing w:line="276" w:lineRule="auto"/>
              <w:rPr>
                <w:i/>
                <w:sz w:val="22"/>
                <w:szCs w:val="22"/>
              </w:rPr>
            </w:pPr>
            <w:r w:rsidRPr="00026C55">
              <w:rPr>
                <w:i/>
                <w:sz w:val="22"/>
                <w:szCs w:val="22"/>
              </w:rPr>
              <w:t>Angiv projektets titel</w:t>
            </w:r>
            <w:r>
              <w:rPr>
                <w:i/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4519E2" w:rsidRPr="007F3290" w14:paraId="27860CDC" w14:textId="77777777" w:rsidTr="00F63D35">
        <w:tc>
          <w:tcPr>
            <w:tcW w:w="9639" w:type="dxa"/>
            <w:gridSpan w:val="2"/>
          </w:tcPr>
          <w:p w14:paraId="24E60622" w14:textId="68374CFC" w:rsidR="00826BEF" w:rsidRPr="003E619F" w:rsidRDefault="004519E2" w:rsidP="00870E80">
            <w:r w:rsidRPr="00794FB8">
              <w:rPr>
                <w:b/>
              </w:rPr>
              <w:t xml:space="preserve"> </w:t>
            </w:r>
            <w:r w:rsidR="002B4153">
              <w:t>(skriv her</w:t>
            </w:r>
            <w:r w:rsidRPr="00736AEB">
              <w:t>)</w:t>
            </w:r>
          </w:p>
        </w:tc>
      </w:tr>
      <w:tr w:rsidR="002B4153" w14:paraId="564BA0E0" w14:textId="77777777" w:rsidTr="00026C55">
        <w:trPr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9A669" w14:textId="254852FE" w:rsidR="002B4153" w:rsidRDefault="00026C55" w:rsidP="005D7FD3">
            <w:pPr>
              <w:rPr>
                <w:b/>
              </w:rPr>
            </w:pPr>
            <w:r>
              <w:rPr>
                <w:b/>
              </w:rPr>
              <w:t>1.</w:t>
            </w:r>
            <w:r w:rsidR="002B4153">
              <w:rPr>
                <w:b/>
              </w:rPr>
              <w:t>2</w:t>
            </w:r>
            <w:r w:rsidR="002B4153" w:rsidRPr="00A937BC">
              <w:rPr>
                <w:b/>
              </w:rPr>
              <w:t xml:space="preserve">. </w:t>
            </w:r>
            <w:r w:rsidR="002B4153">
              <w:rPr>
                <w:b/>
              </w:rPr>
              <w:t>Stamoplysninger</w:t>
            </w:r>
          </w:p>
          <w:p w14:paraId="6FE599D6" w14:textId="6837DC6A" w:rsidR="00026C55" w:rsidRPr="00026C55" w:rsidRDefault="00826BEF" w:rsidP="00826BE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stamoplysninger om ansøgeren.</w:t>
            </w:r>
          </w:p>
        </w:tc>
      </w:tr>
      <w:tr w:rsidR="002B4153" w14:paraId="62F201AF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78E36" w14:textId="63E855A8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Ansøger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97A" w14:textId="77777777" w:rsidR="002B4153" w:rsidRDefault="002B4153" w:rsidP="005D7FD3">
            <w:r>
              <w:t>(skriv her)</w:t>
            </w:r>
          </w:p>
        </w:tc>
      </w:tr>
      <w:tr w:rsidR="002B4153" w14:paraId="5B8EF221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036AB" w14:textId="7777777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0BC" w14:textId="77777777" w:rsidR="002B4153" w:rsidRDefault="002B4153" w:rsidP="005D7FD3">
            <w:r>
              <w:t>(skriv her)</w:t>
            </w:r>
          </w:p>
        </w:tc>
      </w:tr>
      <w:tr w:rsidR="002B4153" w14:paraId="62B720CE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88F63" w14:textId="06F5E849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86D" w14:textId="77777777" w:rsidR="002B4153" w:rsidRDefault="002B4153" w:rsidP="005D7FD3">
            <w:r>
              <w:t>(skriv her)</w:t>
            </w:r>
          </w:p>
        </w:tc>
      </w:tr>
      <w:tr w:rsidR="002B4153" w14:paraId="745A338D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27C6B" w14:textId="4D04848B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8D6" w14:textId="77777777" w:rsidR="002B4153" w:rsidRDefault="002B4153" w:rsidP="005D7FD3">
            <w:r>
              <w:t>(skriv her)</w:t>
            </w:r>
          </w:p>
        </w:tc>
      </w:tr>
      <w:tr w:rsidR="002B4153" w14:paraId="077AA36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88FB3" w14:textId="362DC99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 (navn)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A07" w14:textId="77777777" w:rsidR="002B4153" w:rsidRDefault="002B4153" w:rsidP="005D7FD3">
            <w:r>
              <w:t>(skriv her)</w:t>
            </w:r>
          </w:p>
        </w:tc>
      </w:tr>
      <w:tr w:rsidR="002B4153" w14:paraId="4D16A27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BB4B7" w14:textId="7777777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itel: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21D" w14:textId="77777777" w:rsidR="002B4153" w:rsidRDefault="002B4153" w:rsidP="005D7FD3">
            <w:r>
              <w:t>(skriv her)</w:t>
            </w:r>
          </w:p>
        </w:tc>
      </w:tr>
      <w:tr w:rsidR="002B4153" w14:paraId="6F141549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3CA07" w14:textId="7777777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lf.nr.: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916" w14:textId="77777777" w:rsidR="002B4153" w:rsidRDefault="002B4153" w:rsidP="005D7FD3">
            <w:r>
              <w:t>(skriv her)</w:t>
            </w:r>
          </w:p>
        </w:tc>
      </w:tr>
      <w:tr w:rsidR="002B4153" w14:paraId="5C07FAD4" w14:textId="77777777" w:rsidTr="005D7FD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1789E" w14:textId="77777777" w:rsidR="002B4153" w:rsidRPr="00C8794C" w:rsidRDefault="002B4153" w:rsidP="005D7FD3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m</w:t>
            </w:r>
            <w:r w:rsidRPr="00C8794C">
              <w:rPr>
                <w:b/>
              </w:rPr>
              <w:t>ail: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334" w14:textId="77777777" w:rsidR="002B4153" w:rsidRDefault="002B4153" w:rsidP="005D7FD3">
            <w:r>
              <w:t>(skriv her)</w:t>
            </w:r>
          </w:p>
        </w:tc>
      </w:tr>
      <w:tr w:rsidR="002B4153" w:rsidRPr="00AD27B5" w14:paraId="4CC272E4" w14:textId="77777777" w:rsidTr="00026C5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23823FD" w14:textId="08CD0FB2" w:rsidR="00026C55" w:rsidRDefault="00026C55" w:rsidP="00870E80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1.3</w:t>
            </w:r>
            <w:r w:rsidRPr="002B4153">
              <w:rPr>
                <w:b/>
              </w:rPr>
              <w:t>. Projektdeltagere</w:t>
            </w:r>
          </w:p>
          <w:p w14:paraId="11A046A2" w14:textId="440D16C6" w:rsidR="002B4153" w:rsidRPr="00736AEB" w:rsidRDefault="002B4153" w:rsidP="00870E80">
            <w:r>
              <w:rPr>
                <w:i/>
                <w:sz w:val="22"/>
                <w:szCs w:val="22"/>
              </w:rPr>
              <w:t>Beskriv projektets</w:t>
            </w:r>
            <w:r w:rsidRPr="002E2FB2">
              <w:rPr>
                <w:i/>
                <w:sz w:val="22"/>
                <w:szCs w:val="22"/>
              </w:rPr>
              <w:t xml:space="preserve"> organisering, herunder oplysning om projektdeltagere</w:t>
            </w:r>
            <w:r w:rsidR="00826BE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(aktører)</w:t>
            </w:r>
            <w:r w:rsidR="00F43CAF">
              <w:rPr>
                <w:i/>
                <w:sz w:val="22"/>
                <w:szCs w:val="22"/>
              </w:rPr>
              <w:t xml:space="preserve"> </w:t>
            </w:r>
            <w:r w:rsidRPr="002E2FB2">
              <w:rPr>
                <w:i/>
                <w:sz w:val="22"/>
                <w:szCs w:val="22"/>
              </w:rPr>
              <w:t>samt deres hovedopga</w:t>
            </w:r>
            <w:r>
              <w:rPr>
                <w:i/>
                <w:sz w:val="22"/>
                <w:szCs w:val="22"/>
              </w:rPr>
              <w:t xml:space="preserve">ver </w:t>
            </w:r>
            <w:r w:rsidRPr="002E2FB2">
              <w:rPr>
                <w:i/>
                <w:sz w:val="22"/>
                <w:szCs w:val="22"/>
              </w:rPr>
              <w:t>i forbindelse med projektet.</w:t>
            </w:r>
            <w:r w:rsidR="00F43CAF">
              <w:rPr>
                <w:i/>
                <w:sz w:val="22"/>
                <w:szCs w:val="22"/>
              </w:rPr>
              <w:t xml:space="preserve"> Tilføj flere rækker</w:t>
            </w:r>
            <w:r w:rsidR="00826BEF">
              <w:rPr>
                <w:i/>
                <w:sz w:val="22"/>
                <w:szCs w:val="22"/>
              </w:rPr>
              <w:t>/linjer</w:t>
            </w:r>
            <w:r>
              <w:rPr>
                <w:i/>
                <w:sz w:val="22"/>
                <w:szCs w:val="22"/>
              </w:rPr>
              <w:t xml:space="preserve"> ved behov.</w:t>
            </w:r>
          </w:p>
        </w:tc>
      </w:tr>
      <w:tr w:rsidR="002E2FB2" w:rsidRPr="00AD27B5" w14:paraId="4B7C4C66" w14:textId="77777777" w:rsidTr="00026C55">
        <w:tc>
          <w:tcPr>
            <w:tcW w:w="9639" w:type="dxa"/>
            <w:gridSpan w:val="2"/>
          </w:tcPr>
          <w:p w14:paraId="432C036C" w14:textId="39FAEE88" w:rsidR="00185925" w:rsidRDefault="00F43CAF" w:rsidP="00870E80">
            <w:r>
              <w:t>(skriv her om projektets organisering</w:t>
            </w:r>
            <w:r w:rsidR="002E2FB2" w:rsidRPr="00736AEB">
              <w:t>)</w:t>
            </w:r>
          </w:p>
          <w:p w14:paraId="2C837DC2" w14:textId="7A342477" w:rsidR="002E2FB2" w:rsidRPr="00813C8F" w:rsidRDefault="002E2FB2" w:rsidP="00870E80"/>
        </w:tc>
      </w:tr>
      <w:tr w:rsidR="002E2FB2" w:rsidRPr="00AD27B5" w14:paraId="6EE5708E" w14:textId="77777777" w:rsidTr="00026C55">
        <w:tc>
          <w:tcPr>
            <w:tcW w:w="9639" w:type="dxa"/>
            <w:gridSpan w:val="2"/>
          </w:tcPr>
          <w:p w14:paraId="1C246146" w14:textId="49EAE396" w:rsidR="002E2FB2" w:rsidRPr="00813C8F" w:rsidRDefault="002E2FB2" w:rsidP="00DC2B54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  <w:r w:rsidR="00826BEF">
              <w:t>(skriv her)</w:t>
            </w:r>
          </w:p>
          <w:p w14:paraId="1521AB8C" w14:textId="6C03CEB8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  <w:r w:rsidR="00826BEF">
              <w:t>(skriv her)</w:t>
            </w:r>
          </w:p>
          <w:p w14:paraId="15F18E1B" w14:textId="7C59C791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  <w:r w:rsidR="00F43CAF">
              <w:t xml:space="preserve"> </w:t>
            </w:r>
            <w:r w:rsidR="00826BEF">
              <w:t>(skriv her)</w:t>
            </w:r>
          </w:p>
        </w:tc>
      </w:tr>
      <w:tr w:rsidR="002E2FB2" w:rsidRPr="00AD27B5" w14:paraId="12F5F7E9" w14:textId="77777777" w:rsidTr="00026C55">
        <w:tc>
          <w:tcPr>
            <w:tcW w:w="9639" w:type="dxa"/>
            <w:gridSpan w:val="2"/>
          </w:tcPr>
          <w:p w14:paraId="405017CC" w14:textId="2C4A00D8" w:rsidR="002E2FB2" w:rsidRPr="00813C8F" w:rsidRDefault="002E2FB2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  <w:r w:rsidR="00826BEF">
              <w:t>(skriv her)</w:t>
            </w:r>
          </w:p>
          <w:p w14:paraId="7C7C5D8F" w14:textId="4C43CB37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="00826BEF">
              <w:t>: (skriv her)</w:t>
            </w:r>
          </w:p>
          <w:p w14:paraId="1270F865" w14:textId="52BCA434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  <w:r w:rsidR="00F43CAF">
              <w:t xml:space="preserve"> </w:t>
            </w:r>
            <w:r w:rsidR="00826BEF">
              <w:t>(skriv her)</w:t>
            </w:r>
          </w:p>
        </w:tc>
      </w:tr>
    </w:tbl>
    <w:p w14:paraId="5A17C076" w14:textId="65F5B14D" w:rsidR="00F63D35" w:rsidRDefault="00F63D35" w:rsidP="007D15DD">
      <w:pPr>
        <w:pStyle w:val="Brdtekst"/>
        <w:spacing w:after="0"/>
        <w:rPr>
          <w:b/>
          <w:sz w:val="28"/>
          <w:szCs w:val="28"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rojektet."/>
        <w:tblDescription w:val="Tabellen udfyldes med oplysninger om indholdet i projektet."/>
      </w:tblPr>
      <w:tblGrid>
        <w:gridCol w:w="7933"/>
        <w:gridCol w:w="1706"/>
      </w:tblGrid>
      <w:tr w:rsidR="00F63D35" w:rsidRPr="007F3290" w14:paraId="79B35469" w14:textId="77777777" w:rsidTr="0034456A">
        <w:trPr>
          <w:cantSplit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</w:tcPr>
          <w:p w14:paraId="55AD7020" w14:textId="7BC95FC8" w:rsidR="00F63D35" w:rsidRPr="00026C55" w:rsidRDefault="0034456A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3D35" w:rsidRPr="00026C55">
              <w:rPr>
                <w:b/>
                <w:sz w:val="28"/>
                <w:szCs w:val="28"/>
              </w:rPr>
              <w:t>. Beskrivelse af projektet</w:t>
            </w:r>
          </w:p>
        </w:tc>
      </w:tr>
      <w:tr w:rsidR="00E47321" w:rsidRPr="007F3290" w14:paraId="2F8EB4CA" w14:textId="77777777" w:rsidTr="00F63D3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73557E85" w14:textId="0DF5E88E" w:rsidR="00831A7A" w:rsidRPr="00F63D35" w:rsidRDefault="0034456A" w:rsidP="007D15DD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831A7A" w:rsidRPr="00F63D35">
              <w:rPr>
                <w:b/>
              </w:rPr>
              <w:t>.</w:t>
            </w:r>
            <w:r w:rsidR="00F63D35" w:rsidRPr="00F63D35">
              <w:rPr>
                <w:b/>
              </w:rPr>
              <w:t>1.</w:t>
            </w:r>
            <w:r w:rsidR="00831A7A" w:rsidRPr="00F63D35">
              <w:rPr>
                <w:b/>
              </w:rPr>
              <w:t xml:space="preserve"> </w:t>
            </w:r>
            <w:r w:rsidR="00AE01C9" w:rsidRPr="00F63D35">
              <w:rPr>
                <w:b/>
              </w:rPr>
              <w:t>Projektets formål og aktiviteter</w:t>
            </w:r>
          </w:p>
          <w:p w14:paraId="55C2DC6A" w14:textId="7D337A6E" w:rsidR="00D84C19" w:rsidRPr="00870E80" w:rsidRDefault="00425590" w:rsidP="00641F34">
            <w:pPr>
              <w:spacing w:line="276" w:lineRule="auto"/>
              <w:rPr>
                <w:i/>
                <w:sz w:val="22"/>
                <w:szCs w:val="22"/>
              </w:rPr>
            </w:pPr>
            <w:r w:rsidRPr="00425590">
              <w:rPr>
                <w:i/>
                <w:sz w:val="22"/>
                <w:szCs w:val="22"/>
              </w:rPr>
              <w:t xml:space="preserve">Beskriv projektet, projektets </w:t>
            </w:r>
            <w:r w:rsidR="00641F34">
              <w:rPr>
                <w:i/>
                <w:sz w:val="22"/>
                <w:szCs w:val="22"/>
              </w:rPr>
              <w:t>formål og aktiviteter, herunder</w:t>
            </w:r>
            <w:r w:rsidRPr="00425590">
              <w:rPr>
                <w:i/>
                <w:sz w:val="22"/>
                <w:szCs w:val="22"/>
              </w:rPr>
              <w:t xml:space="preserve"> hvordan projektet understøtter puljens formål</w:t>
            </w:r>
            <w:r w:rsidR="00641F34">
              <w:rPr>
                <w:i/>
                <w:sz w:val="22"/>
                <w:szCs w:val="22"/>
              </w:rPr>
              <w:t>,</w:t>
            </w:r>
            <w:r w:rsidR="00D84C19" w:rsidRPr="00D84C19">
              <w:rPr>
                <w:i/>
                <w:sz w:val="22"/>
                <w:szCs w:val="22"/>
              </w:rPr>
              <w:t xml:space="preserve"> jf. afsnit 1.1. Puljens baggrund og formål</w:t>
            </w:r>
            <w:r w:rsidR="00D84C19">
              <w:rPr>
                <w:i/>
                <w:sz w:val="22"/>
                <w:szCs w:val="22"/>
              </w:rPr>
              <w:t xml:space="preserve"> i vejledningen om puljen.</w:t>
            </w:r>
          </w:p>
        </w:tc>
      </w:tr>
      <w:tr w:rsidR="00641F34" w:rsidRPr="007F3290" w14:paraId="41B358D8" w14:textId="77777777" w:rsidTr="00F63D35">
        <w:tc>
          <w:tcPr>
            <w:tcW w:w="9639" w:type="dxa"/>
            <w:gridSpan w:val="2"/>
          </w:tcPr>
          <w:p w14:paraId="42C008CD" w14:textId="0CA8FD57" w:rsidR="00641F34" w:rsidRPr="00736AEB" w:rsidRDefault="00F63D35" w:rsidP="00870E80">
            <w:r>
              <w:t>(skriv her</w:t>
            </w:r>
            <w:r w:rsidR="00641F34" w:rsidRPr="00736AEB">
              <w:t>)</w:t>
            </w:r>
          </w:p>
          <w:p w14:paraId="032F1E8A" w14:textId="77777777" w:rsidR="00641F34" w:rsidRPr="00736AEB" w:rsidRDefault="00641F34" w:rsidP="00870E80"/>
        </w:tc>
      </w:tr>
      <w:tr w:rsidR="00D84C19" w:rsidRPr="007F3290" w14:paraId="70455013" w14:textId="77777777" w:rsidTr="00F63D35">
        <w:tc>
          <w:tcPr>
            <w:tcW w:w="9639" w:type="dxa"/>
            <w:gridSpan w:val="2"/>
            <w:shd w:val="clear" w:color="auto" w:fill="D9D9D9" w:themeFill="background1" w:themeFillShade="D9"/>
          </w:tcPr>
          <w:p w14:paraId="25CAFD24" w14:textId="28437B4C" w:rsidR="00D84C19" w:rsidRPr="00F63D35" w:rsidRDefault="0034456A" w:rsidP="00641F3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F63D35" w:rsidRPr="00F63D35">
              <w:rPr>
                <w:b/>
                <w:szCs w:val="24"/>
              </w:rPr>
              <w:t>.1.1</w:t>
            </w:r>
            <w:r w:rsidR="00D84C19" w:rsidRPr="00F63D35">
              <w:rPr>
                <w:b/>
                <w:szCs w:val="24"/>
              </w:rPr>
              <w:t>. Aktivitetstype</w:t>
            </w:r>
          </w:p>
          <w:p w14:paraId="5E013B1A" w14:textId="0C09C067" w:rsidR="00D84C19" w:rsidRPr="00AE657B" w:rsidRDefault="00D84C19" w:rsidP="00AE657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  <w:r w:rsidRPr="00AE657B">
              <w:rPr>
                <w:i/>
                <w:sz w:val="22"/>
              </w:rPr>
              <w:t>Angiv, hvilken aktivitetstype projektet vil være direkte relateret til</w:t>
            </w:r>
            <w:r w:rsidR="00AE657B" w:rsidRPr="00AE657B">
              <w:rPr>
                <w:i/>
                <w:sz w:val="22"/>
              </w:rPr>
              <w:t xml:space="preserve"> ved at sætte kryds i kolonnen til højre</w:t>
            </w:r>
            <w:r w:rsidR="00AE657B">
              <w:rPr>
                <w:i/>
                <w:sz w:val="22"/>
              </w:rPr>
              <w:t>.</w:t>
            </w:r>
            <w:r w:rsidRPr="00AE657B">
              <w:rPr>
                <w:b/>
                <w:sz w:val="22"/>
              </w:rPr>
              <w:t xml:space="preserve">  </w:t>
            </w:r>
          </w:p>
        </w:tc>
      </w:tr>
      <w:tr w:rsidR="00D84C19" w:rsidRPr="007F3290" w14:paraId="115914C4" w14:textId="77777777" w:rsidTr="00AE657B">
        <w:tc>
          <w:tcPr>
            <w:tcW w:w="7933" w:type="dxa"/>
          </w:tcPr>
          <w:p w14:paraId="3FA97E1E" w14:textId="46278C04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t xml:space="preserve">Aktiviteter i undervisningen på folkeskoler, som kan styrke elevernes kendskab til Grønland og Færøerne. </w:t>
            </w:r>
            <w:r>
              <w:tab/>
              <w:t xml:space="preserve"> </w:t>
            </w:r>
          </w:p>
        </w:tc>
        <w:tc>
          <w:tcPr>
            <w:tcW w:w="1706" w:type="dxa"/>
            <w:vAlign w:val="center"/>
          </w:tcPr>
          <w:p w14:paraId="519D0F19" w14:textId="353E9EA9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84C19" w:rsidRPr="007F3290" w14:paraId="75103324" w14:textId="77777777" w:rsidTr="00AE657B">
        <w:tc>
          <w:tcPr>
            <w:tcW w:w="7933" w:type="dxa"/>
          </w:tcPr>
          <w:p w14:paraId="16B3B7E3" w14:textId="542C184D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lastRenderedPageBreak/>
              <w:t>Samarbejde mellem folkeskoleelever i Danmark og Grønland/Færøerne.</w:t>
            </w:r>
            <w:r>
              <w:tab/>
              <w:t xml:space="preserve"> </w:t>
            </w:r>
          </w:p>
        </w:tc>
        <w:tc>
          <w:tcPr>
            <w:tcW w:w="1706" w:type="dxa"/>
            <w:vAlign w:val="center"/>
          </w:tcPr>
          <w:p w14:paraId="07A23677" w14:textId="6BEC168F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84C19" w:rsidRPr="007F3290" w14:paraId="7D0942B5" w14:textId="77777777" w:rsidTr="00AE657B">
        <w:tc>
          <w:tcPr>
            <w:tcW w:w="7933" w:type="dxa"/>
          </w:tcPr>
          <w:p w14:paraId="7E8F2EBC" w14:textId="36B9FAC9" w:rsidR="00D84C19" w:rsidRPr="00736AEB" w:rsidRDefault="00D84C19" w:rsidP="002B1E72">
            <w:pPr>
              <w:pStyle w:val="Opstilling-punkttegn"/>
              <w:numPr>
                <w:ilvl w:val="0"/>
                <w:numId w:val="36"/>
              </w:numPr>
              <w:spacing w:line="276" w:lineRule="auto"/>
            </w:pPr>
            <w:r>
              <w:t xml:space="preserve">Udvikling af undervisningstilbud uden for folkeskolen, der formidler historie, kunst og kultur om Grønland og Færøerne. </w:t>
            </w:r>
          </w:p>
        </w:tc>
        <w:tc>
          <w:tcPr>
            <w:tcW w:w="1706" w:type="dxa"/>
            <w:vAlign w:val="center"/>
          </w:tcPr>
          <w:p w14:paraId="5600F023" w14:textId="4E116053" w:rsidR="00D84C19" w:rsidRPr="00736AEB" w:rsidRDefault="00AE657B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  <w:r>
              <w:t>(sæt kryds her)</w:t>
            </w:r>
          </w:p>
        </w:tc>
      </w:tr>
      <w:tr w:rsidR="00DE310A" w:rsidRPr="007F3290" w14:paraId="224F2DFE" w14:textId="77777777" w:rsidTr="00CC22D4">
        <w:trPr>
          <w:trHeight w:val="301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C8DAFAD" w14:textId="3091DF3F" w:rsidR="00D84C19" w:rsidRPr="00870E80" w:rsidRDefault="0034456A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i/>
                <w:sz w:val="22"/>
              </w:rPr>
            </w:pPr>
            <w:r>
              <w:rPr>
                <w:b/>
                <w:szCs w:val="24"/>
              </w:rPr>
              <w:t>2</w:t>
            </w:r>
            <w:r w:rsidR="00CC22D4" w:rsidRPr="00CC22D4">
              <w:rPr>
                <w:b/>
                <w:szCs w:val="24"/>
              </w:rPr>
              <w:t>.1.2</w:t>
            </w:r>
            <w:r w:rsidR="00DE310A" w:rsidRPr="00CC22D4">
              <w:rPr>
                <w:b/>
                <w:szCs w:val="24"/>
              </w:rPr>
              <w:t>.</w:t>
            </w:r>
            <w:r w:rsidR="00D84C19" w:rsidRPr="00CC22D4">
              <w:rPr>
                <w:b/>
                <w:szCs w:val="24"/>
              </w:rPr>
              <w:t xml:space="preserve"> U</w:t>
            </w:r>
            <w:r w:rsidR="00DE310A" w:rsidRPr="00CC22D4">
              <w:rPr>
                <w:b/>
                <w:szCs w:val="24"/>
              </w:rPr>
              <w:t>ndervisningstilbud</w:t>
            </w:r>
            <w:r w:rsidR="00D84C19">
              <w:rPr>
                <w:b/>
                <w:sz w:val="28"/>
                <w:szCs w:val="28"/>
              </w:rPr>
              <w:t xml:space="preserve"> </w:t>
            </w:r>
            <w:r w:rsidR="00D84C19" w:rsidRPr="00870E80">
              <w:rPr>
                <w:i/>
                <w:sz w:val="22"/>
              </w:rPr>
              <w:t>(</w:t>
            </w:r>
            <w:r w:rsidR="00D84C19">
              <w:rPr>
                <w:i/>
                <w:sz w:val="22"/>
              </w:rPr>
              <w:t xml:space="preserve">Udfyldes </w:t>
            </w:r>
            <w:r w:rsidR="00D84C19" w:rsidRPr="00870E80">
              <w:rPr>
                <w:i/>
                <w:sz w:val="22"/>
                <w:u w:val="single"/>
              </w:rPr>
              <w:t>kun</w:t>
            </w:r>
            <w:r w:rsidR="00D84C19" w:rsidRPr="00870E80">
              <w:rPr>
                <w:i/>
                <w:sz w:val="22"/>
              </w:rPr>
              <w:t xml:space="preserve"> </w:t>
            </w:r>
            <w:r w:rsidR="00D84C19">
              <w:rPr>
                <w:i/>
                <w:sz w:val="22"/>
              </w:rPr>
              <w:t>for</w:t>
            </w:r>
            <w:r w:rsidR="00D84C19" w:rsidRPr="00870E80">
              <w:rPr>
                <w:i/>
                <w:sz w:val="22"/>
              </w:rPr>
              <w:t xml:space="preserve"> aktivitetstype 3</w:t>
            </w:r>
            <w:r w:rsidR="00D84C19">
              <w:rPr>
                <w:i/>
                <w:sz w:val="22"/>
              </w:rPr>
              <w:t>.)</w:t>
            </w:r>
          </w:p>
          <w:p w14:paraId="16E9CC4C" w14:textId="0303290B" w:rsidR="00DE310A" w:rsidRPr="008D18DD" w:rsidRDefault="00D84C19" w:rsidP="00D84C19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b/>
                <w:i/>
                <w:sz w:val="28"/>
                <w:szCs w:val="28"/>
              </w:rPr>
            </w:pPr>
            <w:r w:rsidRPr="00870E80">
              <w:rPr>
                <w:i/>
                <w:sz w:val="22"/>
              </w:rPr>
              <w:t>Beskriv undervisningstilbud</w:t>
            </w:r>
            <w:r w:rsidR="00AD5485">
              <w:rPr>
                <w:i/>
                <w:sz w:val="22"/>
              </w:rPr>
              <w:t>, som udvikles i projektet</w:t>
            </w:r>
            <w:r w:rsidRPr="00870E80">
              <w:rPr>
                <w:i/>
                <w:sz w:val="22"/>
              </w:rPr>
              <w:t>, herunder indholdet og didaktisk tilrettelæggelse</w:t>
            </w:r>
            <w:r w:rsidR="00750DC3">
              <w:rPr>
                <w:i/>
                <w:sz w:val="22"/>
              </w:rPr>
              <w:t>.</w:t>
            </w:r>
          </w:p>
        </w:tc>
      </w:tr>
      <w:tr w:rsidR="00DE310A" w:rsidRPr="007F3290" w14:paraId="7F70C694" w14:textId="77777777" w:rsidTr="00F63D35">
        <w:trPr>
          <w:trHeight w:val="301"/>
        </w:trPr>
        <w:tc>
          <w:tcPr>
            <w:tcW w:w="9639" w:type="dxa"/>
            <w:gridSpan w:val="2"/>
            <w:shd w:val="clear" w:color="auto" w:fill="FFFFFF" w:themeFill="background1"/>
          </w:tcPr>
          <w:p w14:paraId="7E7550B6" w14:textId="6C7F0D45" w:rsidR="00185925" w:rsidRPr="00DE310A" w:rsidRDefault="00A04F98" w:rsidP="002B1E72">
            <w:r>
              <w:t>(s</w:t>
            </w:r>
            <w:r w:rsidR="00CC22D4">
              <w:t>kriv her</w:t>
            </w:r>
            <w:r w:rsidR="00DE310A" w:rsidRPr="00DE310A">
              <w:t>)</w:t>
            </w:r>
          </w:p>
          <w:p w14:paraId="52A42D75" w14:textId="77777777" w:rsidR="00DE310A" w:rsidRPr="008D18DD" w:rsidRDefault="00DE310A" w:rsidP="002B1E72"/>
        </w:tc>
      </w:tr>
      <w:tr w:rsidR="00641F34" w:rsidRPr="007F3290" w14:paraId="45F863B2" w14:textId="77777777" w:rsidTr="003A61D6">
        <w:trPr>
          <w:trHeight w:val="301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9B841" w14:textId="2B94763C" w:rsidR="00AD5485" w:rsidRPr="003A61D6" w:rsidRDefault="0034456A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3A61D6" w:rsidRPr="003A61D6">
              <w:rPr>
                <w:b/>
                <w:szCs w:val="24"/>
              </w:rPr>
              <w:t>.1.3</w:t>
            </w:r>
            <w:r w:rsidR="00DE310A" w:rsidRPr="003A61D6">
              <w:rPr>
                <w:b/>
                <w:szCs w:val="24"/>
              </w:rPr>
              <w:t xml:space="preserve">. </w:t>
            </w:r>
            <w:r w:rsidR="00185925" w:rsidRPr="003A61D6">
              <w:rPr>
                <w:b/>
                <w:szCs w:val="24"/>
              </w:rPr>
              <w:t>Produkte</w:t>
            </w:r>
            <w:r w:rsidR="00AD5485" w:rsidRPr="003A61D6">
              <w:rPr>
                <w:b/>
                <w:szCs w:val="24"/>
              </w:rPr>
              <w:t xml:space="preserve">r </w:t>
            </w:r>
          </w:p>
          <w:p w14:paraId="1DC2670F" w14:textId="6D154F3A" w:rsidR="00641F34" w:rsidRPr="00736AEB" w:rsidRDefault="00DE310A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</w:pPr>
            <w:r w:rsidRPr="00870E80">
              <w:rPr>
                <w:i/>
                <w:sz w:val="22"/>
              </w:rPr>
              <w:t>Beskriv</w:t>
            </w:r>
            <w:r w:rsidR="00AD5485">
              <w:rPr>
                <w:i/>
                <w:sz w:val="22"/>
              </w:rPr>
              <w:t xml:space="preserve"> </w:t>
            </w:r>
            <w:r w:rsidRPr="00870E80">
              <w:rPr>
                <w:i/>
                <w:sz w:val="22"/>
              </w:rPr>
              <w:t>evt. produkter,</w:t>
            </w:r>
            <w:r w:rsidR="00AD5485">
              <w:rPr>
                <w:i/>
                <w:sz w:val="22"/>
              </w:rPr>
              <w:t xml:space="preserve"> </w:t>
            </w:r>
            <w:r w:rsidRPr="00AA37B0">
              <w:rPr>
                <w:i/>
                <w:sz w:val="22"/>
              </w:rPr>
              <w:t>som forventes udviklet i projektet, fx materialer, aktivitetsforløb mv.</w:t>
            </w:r>
            <w:r w:rsidR="00AD5485">
              <w:rPr>
                <w:i/>
                <w:sz w:val="22"/>
              </w:rPr>
              <w:t xml:space="preserve"> </w:t>
            </w:r>
            <w:r w:rsidRPr="00870E80">
              <w:rPr>
                <w:i/>
                <w:sz w:val="22"/>
              </w:rPr>
              <w:t xml:space="preserve"> </w:t>
            </w:r>
          </w:p>
        </w:tc>
      </w:tr>
      <w:tr w:rsidR="00641F34" w:rsidRPr="007F3290" w14:paraId="458884C9" w14:textId="77777777" w:rsidTr="00F63D35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E088E13" w14:textId="570567C3" w:rsidR="00641F34" w:rsidRPr="008D18DD" w:rsidRDefault="008D18DD" w:rsidP="00AA37B0">
            <w:r w:rsidRPr="008D18DD">
              <w:t>(</w:t>
            </w:r>
            <w:r w:rsidR="003A61D6">
              <w:t>skriv her</w:t>
            </w:r>
            <w:r w:rsidRPr="008D18DD">
              <w:t>)</w:t>
            </w:r>
          </w:p>
          <w:p w14:paraId="4B318357" w14:textId="026FBD8F" w:rsidR="008D18DD" w:rsidRDefault="008D18DD" w:rsidP="00AA37B0">
            <w:pPr>
              <w:rPr>
                <w:b/>
              </w:rPr>
            </w:pPr>
          </w:p>
        </w:tc>
      </w:tr>
      <w:tr w:rsidR="00870E80" w:rsidRPr="007F3290" w14:paraId="66B809E2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65F5F38B" w14:textId="1AFBFB9D" w:rsidR="00870E80" w:rsidRPr="003A61D6" w:rsidRDefault="0034456A" w:rsidP="00027F1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3A61D6" w:rsidRPr="003A61D6">
              <w:rPr>
                <w:b/>
              </w:rPr>
              <w:t>.2</w:t>
            </w:r>
            <w:r w:rsidR="00870E80" w:rsidRPr="003A61D6">
              <w:rPr>
                <w:b/>
              </w:rPr>
              <w:t>. Projektets mål, succeskriterier</w:t>
            </w:r>
            <w:r w:rsidR="003A61D6" w:rsidRPr="003A61D6">
              <w:rPr>
                <w:b/>
              </w:rPr>
              <w:t xml:space="preserve"> og forventede resultater</w:t>
            </w:r>
          </w:p>
          <w:p w14:paraId="278CFC4E" w14:textId="77777777" w:rsidR="00870E80" w:rsidRPr="003A61D6" w:rsidRDefault="00870E80" w:rsidP="00027F18">
            <w:pPr>
              <w:spacing w:line="276" w:lineRule="auto"/>
              <w:rPr>
                <w:i/>
                <w:sz w:val="22"/>
                <w:szCs w:val="22"/>
              </w:rPr>
            </w:pPr>
            <w:r w:rsidRPr="003A61D6">
              <w:rPr>
                <w:i/>
                <w:sz w:val="22"/>
                <w:szCs w:val="22"/>
              </w:rPr>
              <w:t xml:space="preserve">Beskriv projektets mål, succeskriterier og forventede resultater, herunder hvordan disse forventes at kunne understøtte puljens formål. </w:t>
            </w:r>
          </w:p>
        </w:tc>
      </w:tr>
      <w:tr w:rsidR="00870E80" w:rsidRPr="00831A7A" w14:paraId="6F4C7139" w14:textId="77777777" w:rsidTr="00F63D35">
        <w:tc>
          <w:tcPr>
            <w:tcW w:w="9639" w:type="dxa"/>
            <w:gridSpan w:val="2"/>
          </w:tcPr>
          <w:p w14:paraId="3D60233B" w14:textId="42444127" w:rsidR="00870E80" w:rsidRDefault="003A61D6" w:rsidP="00027F18">
            <w:r>
              <w:t>(skriv her</w:t>
            </w:r>
            <w:r w:rsidR="00870E80" w:rsidRPr="00736AEB">
              <w:t>)</w:t>
            </w:r>
          </w:p>
          <w:p w14:paraId="2C345923" w14:textId="78767E60" w:rsidR="00870E80" w:rsidRPr="008D18DD" w:rsidRDefault="00870E80" w:rsidP="003A61D6">
            <w:pPr>
              <w:tabs>
                <w:tab w:val="left" w:pos="1782"/>
              </w:tabs>
              <w:rPr>
                <w:b/>
                <w:szCs w:val="28"/>
              </w:rPr>
            </w:pPr>
            <w:r>
              <w:t xml:space="preserve"> </w:t>
            </w:r>
            <w:r w:rsidR="003A61D6">
              <w:tab/>
            </w:r>
          </w:p>
        </w:tc>
      </w:tr>
      <w:tr w:rsidR="003A61D6" w:rsidRPr="00831A7A" w14:paraId="42C77A67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37023BB" w14:textId="3638A9A6" w:rsidR="003A61D6" w:rsidRPr="003A61D6" w:rsidRDefault="0034456A" w:rsidP="003A61D6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3A61D6">
              <w:rPr>
                <w:b/>
              </w:rPr>
              <w:t>.3</w:t>
            </w:r>
            <w:r w:rsidR="003A61D6" w:rsidRPr="003A61D6">
              <w:rPr>
                <w:b/>
              </w:rPr>
              <w:t>. Elevdeltagelse</w:t>
            </w:r>
          </w:p>
          <w:p w14:paraId="5338BD6A" w14:textId="00176134" w:rsidR="003A61D6" w:rsidRDefault="003A61D6" w:rsidP="003A61D6">
            <w:r w:rsidRPr="00CB73F1">
              <w:rPr>
                <w:i/>
                <w:sz w:val="22"/>
              </w:rPr>
              <w:t>Beskriv elevdeltagelse i projektet, herunder forventet antal elever, som vil deltage i projektet, klassetrin eller anden afgrænsning</w:t>
            </w:r>
            <w:r>
              <w:rPr>
                <w:i/>
                <w:sz w:val="22"/>
              </w:rPr>
              <w:t>. Beskriv endvidere</w:t>
            </w:r>
            <w:r w:rsidRPr="00CB73F1">
              <w:rPr>
                <w:i/>
                <w:sz w:val="22"/>
              </w:rPr>
              <w:t xml:space="preserve"> tilrettelæggelsen af elevdeltagelsen i projektets aktiviteter og omfanget herfor</w:t>
            </w:r>
            <w:r w:rsidRPr="00CB73F1">
              <w:rPr>
                <w:sz w:val="22"/>
              </w:rPr>
              <w:t>.</w:t>
            </w:r>
          </w:p>
        </w:tc>
      </w:tr>
      <w:tr w:rsidR="003A61D6" w:rsidRPr="00831A7A" w14:paraId="7F7AF6B5" w14:textId="77777777" w:rsidTr="00F63D35">
        <w:tc>
          <w:tcPr>
            <w:tcW w:w="9639" w:type="dxa"/>
            <w:gridSpan w:val="2"/>
          </w:tcPr>
          <w:p w14:paraId="50DB3A01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07AC7E6E" w14:textId="77777777" w:rsidR="003A61D6" w:rsidRDefault="003A61D6" w:rsidP="00027F18"/>
        </w:tc>
      </w:tr>
      <w:tr w:rsidR="003A61D6" w:rsidRPr="00831A7A" w14:paraId="11AF3AB6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F2EB808" w14:textId="28DB11D0" w:rsidR="003A61D6" w:rsidRPr="003A61D6" w:rsidRDefault="0034456A" w:rsidP="003A61D6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3A61D6">
              <w:rPr>
                <w:b/>
              </w:rPr>
              <w:t>.4. Forankring</w:t>
            </w:r>
          </w:p>
          <w:p w14:paraId="11F8D27A" w14:textId="0E56BDA3" w:rsidR="003A61D6" w:rsidRDefault="003A61D6" w:rsidP="003A61D6">
            <w:r>
              <w:rPr>
                <w:i/>
                <w:sz w:val="22"/>
                <w:szCs w:val="22"/>
              </w:rPr>
              <w:t>Beskriv f</w:t>
            </w:r>
            <w:r w:rsidRPr="00AA37B0">
              <w:rPr>
                <w:i/>
                <w:sz w:val="22"/>
                <w:szCs w:val="22"/>
              </w:rPr>
              <w:t>orventet forankring af projektets aktiviteter eller undervisningstilbud efter projektperiodens udløb, herunder en redegørelse for, om aktiviteterne i projektet vil kunne anvendes af andre folkeskoler samt hvordan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3A61D6" w:rsidRPr="00831A7A" w14:paraId="09DD62A2" w14:textId="77777777" w:rsidTr="00F63D35">
        <w:tc>
          <w:tcPr>
            <w:tcW w:w="9639" w:type="dxa"/>
            <w:gridSpan w:val="2"/>
          </w:tcPr>
          <w:p w14:paraId="1DD9A7CD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616F675E" w14:textId="77777777" w:rsidR="003A61D6" w:rsidRDefault="003A61D6" w:rsidP="003A61D6"/>
        </w:tc>
      </w:tr>
      <w:tr w:rsidR="003A61D6" w:rsidRPr="00831A7A" w14:paraId="327D78F7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7068286" w14:textId="7AB74CA7" w:rsidR="003A61D6" w:rsidRPr="003A61D6" w:rsidRDefault="0034456A" w:rsidP="003A61D6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3A61D6">
              <w:rPr>
                <w:b/>
              </w:rPr>
              <w:t>.5. Evaluering</w:t>
            </w:r>
          </w:p>
          <w:p w14:paraId="7CC52731" w14:textId="1FCA07DA" w:rsidR="003A61D6" w:rsidRDefault="003A61D6" w:rsidP="003A61D6">
            <w:r w:rsidRPr="004519E2">
              <w:rPr>
                <w:i/>
                <w:sz w:val="22"/>
                <w:szCs w:val="22"/>
              </w:rPr>
              <w:t>Beskrivelse af</w:t>
            </w:r>
            <w:r>
              <w:rPr>
                <w:i/>
                <w:sz w:val="22"/>
                <w:szCs w:val="22"/>
              </w:rPr>
              <w:t>,</w:t>
            </w:r>
            <w:r w:rsidRPr="004519E2">
              <w:rPr>
                <w:i/>
                <w:sz w:val="22"/>
                <w:szCs w:val="22"/>
              </w:rPr>
              <w:t xml:space="preserve"> hvordan projektets resultater evalueres, så det </w:t>
            </w:r>
            <w:r>
              <w:rPr>
                <w:i/>
                <w:sz w:val="22"/>
                <w:szCs w:val="22"/>
              </w:rPr>
              <w:t xml:space="preserve">kan </w:t>
            </w:r>
            <w:r w:rsidRPr="004519E2">
              <w:rPr>
                <w:i/>
                <w:sz w:val="22"/>
                <w:szCs w:val="22"/>
              </w:rPr>
              <w:t xml:space="preserve">danne grundlag for erfaringsopsamling. </w:t>
            </w:r>
          </w:p>
        </w:tc>
      </w:tr>
      <w:tr w:rsidR="003A61D6" w:rsidRPr="00831A7A" w14:paraId="5389538E" w14:textId="77777777" w:rsidTr="00F63D35">
        <w:tc>
          <w:tcPr>
            <w:tcW w:w="9639" w:type="dxa"/>
            <w:gridSpan w:val="2"/>
          </w:tcPr>
          <w:p w14:paraId="6598DF0B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69754949" w14:textId="77777777" w:rsidR="003A61D6" w:rsidRDefault="003A61D6" w:rsidP="003A61D6"/>
        </w:tc>
      </w:tr>
      <w:tr w:rsidR="003A61D6" w:rsidRPr="00831A7A" w14:paraId="32152298" w14:textId="77777777" w:rsidTr="003A61D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5F099A96" w14:textId="140122B4" w:rsidR="003A61D6" w:rsidRPr="003A61D6" w:rsidRDefault="0034456A" w:rsidP="003A61D6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3A61D6">
              <w:rPr>
                <w:b/>
              </w:rPr>
              <w:t>.6</w:t>
            </w:r>
            <w:r w:rsidR="003A61D6" w:rsidRPr="003A61D6">
              <w:rPr>
                <w:b/>
              </w:rPr>
              <w:t>. Tids- og procesplan</w:t>
            </w:r>
          </w:p>
          <w:p w14:paraId="5958788A" w14:textId="0E7C455C" w:rsidR="003A61D6" w:rsidRDefault="003A61D6" w:rsidP="003A61D6">
            <w:r>
              <w:rPr>
                <w:i/>
                <w:sz w:val="22"/>
                <w:szCs w:val="22"/>
              </w:rPr>
              <w:t>Angiv overordnet</w:t>
            </w:r>
            <w:r w:rsidRPr="001E0B85">
              <w:rPr>
                <w:i/>
                <w:sz w:val="22"/>
                <w:szCs w:val="22"/>
              </w:rPr>
              <w:t xml:space="preserve"> tidsplan</w:t>
            </w:r>
            <w:r>
              <w:rPr>
                <w:i/>
                <w:sz w:val="22"/>
                <w:szCs w:val="22"/>
              </w:rPr>
              <w:t>- og procesplan</w:t>
            </w:r>
            <w:r w:rsidRPr="001E0B85">
              <w:rPr>
                <w:i/>
                <w:sz w:val="22"/>
                <w:szCs w:val="22"/>
              </w:rPr>
              <w:t xml:space="preserve"> for projektet, herunder vigtige milepæle.</w:t>
            </w:r>
          </w:p>
        </w:tc>
      </w:tr>
      <w:tr w:rsidR="003A61D6" w:rsidRPr="00831A7A" w14:paraId="4B4090FD" w14:textId="77777777" w:rsidTr="00F63D35">
        <w:tc>
          <w:tcPr>
            <w:tcW w:w="9639" w:type="dxa"/>
            <w:gridSpan w:val="2"/>
          </w:tcPr>
          <w:p w14:paraId="74F0856C" w14:textId="77777777" w:rsidR="003A61D6" w:rsidRDefault="003A61D6" w:rsidP="003A61D6">
            <w:r>
              <w:t>(skriv her</w:t>
            </w:r>
            <w:r w:rsidRPr="00736AEB">
              <w:t>)</w:t>
            </w:r>
          </w:p>
          <w:p w14:paraId="71CFC835" w14:textId="77777777" w:rsidR="003A61D6" w:rsidRDefault="003A61D6" w:rsidP="003A61D6"/>
        </w:tc>
      </w:tr>
    </w:tbl>
    <w:p w14:paraId="3910B8E9" w14:textId="28807F23" w:rsidR="003A61D6" w:rsidRDefault="0034456A" w:rsidP="003A61D6">
      <w:pPr>
        <w:pStyle w:val="Overskrift1"/>
        <w:numPr>
          <w:ilvl w:val="0"/>
          <w:numId w:val="0"/>
        </w:numPr>
        <w:ind w:left="737" w:hanging="737"/>
      </w:pPr>
      <w:r>
        <w:t>3</w:t>
      </w:r>
      <w:r w:rsidR="003A61D6">
        <w:t>. Evt. bemærkninger</w:t>
      </w:r>
    </w:p>
    <w:p w14:paraId="5192A77F" w14:textId="77777777" w:rsidR="003A61D6" w:rsidRDefault="003A61D6" w:rsidP="003A61D6">
      <w:r>
        <w:t>(skriv her)</w:t>
      </w:r>
    </w:p>
    <w:p w14:paraId="083EE2F3" w14:textId="126B3AA4" w:rsidR="001E0B85" w:rsidRDefault="001E0B85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1797"/>
        <w:gridCol w:w="7842"/>
      </w:tblGrid>
      <w:tr w:rsidR="00026C55" w14:paraId="3470C0BD" w14:textId="77777777" w:rsidTr="005D7FD3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0C3C44" w14:textId="77777777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026C55" w14:paraId="1CCFD950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EE9CD" w14:textId="77777777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40D4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</w:tr>
      <w:tr w:rsidR="00026C55" w14:paraId="4AC97EF3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092CC" w14:textId="77777777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C99EB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</w:tr>
      <w:tr w:rsidR="00026C55" w14:paraId="1C458068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7FB0F" w14:textId="77777777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2C91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</w:tr>
      <w:tr w:rsidR="00026C55" w14:paraId="53AF8621" w14:textId="77777777" w:rsidTr="005D7FD3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BE56E" w14:textId="77777777" w:rsidR="00026C55" w:rsidRDefault="00026C55" w:rsidP="005D7FD3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  <w:p w14:paraId="2D7D8A06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D295" w14:textId="77777777" w:rsidR="00026C55" w:rsidRDefault="00026C55" w:rsidP="005D7FD3">
            <w:pPr>
              <w:spacing w:line="276" w:lineRule="auto"/>
              <w:rPr>
                <w:b/>
              </w:rPr>
            </w:pPr>
          </w:p>
        </w:tc>
      </w:tr>
    </w:tbl>
    <w:p w14:paraId="36B57108" w14:textId="45FD5107" w:rsidR="00026C55" w:rsidRDefault="00026C55"/>
    <w:p w14:paraId="7487E87F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printes og underskrives af ansøgers ledelse – eller den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123EB39" w14:textId="77777777" w:rsidR="00143E27" w:rsidRDefault="00143E27" w:rsidP="00143E27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10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A03B12F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AB16336" w14:textId="0095634E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</w:t>
      </w:r>
      <w:r w:rsidR="00B44657">
        <w:rPr>
          <w:rFonts w:cs="Cambria"/>
        </w:rPr>
        <w:t>ft</w:t>
      </w:r>
      <w:r w:rsidR="001F52EA">
        <w:rPr>
          <w:rFonts w:cs="Cambria"/>
        </w:rPr>
        <w:t xml:space="preserve"> (</w:t>
      </w:r>
      <w:r w:rsidR="001F52EA" w:rsidRPr="001F52EA">
        <w:rPr>
          <w:rFonts w:cs="Cambria"/>
          <w:b/>
        </w:rPr>
        <w:t>word-format</w:t>
      </w:r>
      <w:r w:rsidR="001F52EA">
        <w:rPr>
          <w:rFonts w:cs="Cambria"/>
        </w:rPr>
        <w:t>)</w:t>
      </w:r>
      <w:r w:rsidRPr="009B5D63">
        <w:rPr>
          <w:rFonts w:cs="Cambria"/>
        </w:rPr>
        <w:t xml:space="preserve"> </w:t>
      </w:r>
    </w:p>
    <w:p w14:paraId="02381AAA" w14:textId="77777777" w:rsidR="00143E27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799087A7" w14:textId="77777777" w:rsidR="00DD1149" w:rsidRDefault="00143E27" w:rsidP="00DD1149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2D63169D" w14:textId="4E72C43E" w:rsidR="00280617" w:rsidRPr="00DD1149" w:rsidRDefault="00DD1149" w:rsidP="00DD1149">
      <w:pPr>
        <w:spacing w:after="200" w:line="276" w:lineRule="auto"/>
        <w:rPr>
          <w:rFonts w:cs="Cambria"/>
        </w:rPr>
      </w:pPr>
      <w:r w:rsidRPr="00DD1149">
        <w:rPr>
          <w:rFonts w:cs="Cambria"/>
        </w:rPr>
        <w:t>I emnefeltet skal</w:t>
      </w:r>
      <w:r w:rsidR="001F52EA">
        <w:rPr>
          <w:rFonts w:cs="Cambria"/>
        </w:rPr>
        <w:t xml:space="preserve"> anføres </w:t>
      </w:r>
      <w:r w:rsidRPr="00DD1149">
        <w:rPr>
          <w:rFonts w:cs="Cambria"/>
        </w:rPr>
        <w:t>”</w:t>
      </w:r>
      <w:r w:rsidRPr="00DD1149">
        <w:rPr>
          <w:i/>
        </w:rPr>
        <w:t>Uddannelsespuljen til øget kendskab til Grønland og Færøerne i folkeskolen 2021”</w:t>
      </w:r>
      <w:r>
        <w:t>.</w:t>
      </w:r>
    </w:p>
    <w:p w14:paraId="5FD2487C" w14:textId="7E01064F" w:rsidR="00425590" w:rsidRDefault="009D4376" w:rsidP="00826BEF">
      <w:pPr>
        <w:spacing w:line="276" w:lineRule="auto"/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280617" w:rsidRPr="00D46047">
        <w:rPr>
          <w:b/>
          <w:color w:val="000000"/>
        </w:rPr>
        <w:t xml:space="preserve"> for indsendelse af ansøgning </w:t>
      </w:r>
      <w:r w:rsidR="007F1C68">
        <w:rPr>
          <w:b/>
          <w:color w:val="000000"/>
        </w:rPr>
        <w:t>er</w:t>
      </w:r>
      <w:r w:rsidR="00280617" w:rsidRPr="00642904">
        <w:rPr>
          <w:b/>
          <w:color w:val="000000"/>
        </w:rPr>
        <w:t xml:space="preserve"> </w:t>
      </w:r>
      <w:r w:rsidR="007F1C68">
        <w:rPr>
          <w:b/>
          <w:color w:val="000000"/>
        </w:rPr>
        <w:t>onsdag den 14</w:t>
      </w:r>
      <w:r w:rsidR="00280617" w:rsidRPr="00642904">
        <w:rPr>
          <w:b/>
          <w:color w:val="000000"/>
        </w:rPr>
        <w:t xml:space="preserve">. </w:t>
      </w:r>
      <w:r w:rsidR="007F1C68">
        <w:rPr>
          <w:b/>
          <w:color w:val="000000"/>
        </w:rPr>
        <w:t>april</w:t>
      </w:r>
      <w:r w:rsidR="0032627A" w:rsidRPr="00642904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20</w:t>
      </w:r>
      <w:r w:rsidR="007F1C68">
        <w:rPr>
          <w:b/>
          <w:color w:val="000000"/>
        </w:rPr>
        <w:t>21</w:t>
      </w:r>
      <w:r w:rsidR="001E6D4A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kl</w:t>
      </w:r>
      <w:r w:rsidR="00280617" w:rsidRPr="00D46047">
        <w:rPr>
          <w:b/>
          <w:color w:val="000000"/>
        </w:rPr>
        <w:t>. 1</w:t>
      </w:r>
      <w:r w:rsidR="0040337A">
        <w:rPr>
          <w:b/>
          <w:color w:val="000000"/>
        </w:rPr>
        <w:t>3</w:t>
      </w:r>
      <w:r w:rsidR="00280617" w:rsidRPr="00D46047">
        <w:rPr>
          <w:b/>
          <w:color w:val="000000"/>
        </w:rPr>
        <w:t>.00</w:t>
      </w:r>
      <w:r w:rsidR="00280617">
        <w:rPr>
          <w:rFonts w:ascii="Times New Roman" w:hAnsi="Times New Roman"/>
          <w:noProof/>
        </w:rPr>
        <w:t>.</w:t>
      </w:r>
      <w:r w:rsidR="00826BEF">
        <w:t xml:space="preserve"> </w:t>
      </w:r>
    </w:p>
    <w:p w14:paraId="156F79D5" w14:textId="4586461C" w:rsidR="001F52EA" w:rsidRDefault="001F52EA" w:rsidP="007D15DD">
      <w:pPr>
        <w:spacing w:line="276" w:lineRule="auto"/>
        <w:rPr>
          <w:b/>
        </w:rPr>
      </w:pPr>
    </w:p>
    <w:p w14:paraId="4B3C7F55" w14:textId="3359AC24" w:rsidR="001F52EA" w:rsidRDefault="001F52EA" w:rsidP="001F52EA"/>
    <w:p w14:paraId="122DAD82" w14:textId="3ABCA018" w:rsidR="00425590" w:rsidRPr="001F52EA" w:rsidRDefault="001F52EA" w:rsidP="001F52EA">
      <w:pPr>
        <w:tabs>
          <w:tab w:val="left" w:pos="2566"/>
        </w:tabs>
      </w:pPr>
      <w:r>
        <w:tab/>
      </w:r>
    </w:p>
    <w:sectPr w:rsidR="00425590" w:rsidRPr="001F52EA" w:rsidSect="009B0322">
      <w:headerReference w:type="default" r:id="rId11"/>
      <w:footerReference w:type="default" r:id="rId12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98E9" w14:textId="77777777" w:rsidR="00F57B28" w:rsidRDefault="00F57B28" w:rsidP="009E4B94">
      <w:pPr>
        <w:spacing w:line="240" w:lineRule="auto"/>
      </w:pPr>
      <w:r>
        <w:separator/>
      </w:r>
    </w:p>
  </w:endnote>
  <w:endnote w:type="continuationSeparator" w:id="0">
    <w:p w14:paraId="24A4203E" w14:textId="77777777" w:rsidR="00F57B28" w:rsidRDefault="00F57B2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inline distT="0" distB="0" distL="0" distR="0" wp14:anchorId="24C00429" wp14:editId="57E2BCDD">
              <wp:extent cx="1095375" cy="546576"/>
              <wp:effectExtent l="0" t="0" r="0" b="6350"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22F139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F00D5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4C00429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width:86.2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22F139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F00D5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B55B" w14:textId="77777777" w:rsidR="00F57B28" w:rsidRDefault="00F57B28" w:rsidP="009E4B94">
      <w:pPr>
        <w:spacing w:line="240" w:lineRule="auto"/>
      </w:pPr>
      <w:r>
        <w:separator/>
      </w:r>
    </w:p>
  </w:footnote>
  <w:footnote w:type="continuationSeparator" w:id="0">
    <w:p w14:paraId="41DF2044" w14:textId="77777777" w:rsidR="00F57B28" w:rsidRDefault="00F57B2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37B3CF89" w:rsidR="006D43E0" w:rsidRPr="00D6788D" w:rsidRDefault="009D6F62" w:rsidP="009F789F">
    <w:pPr>
      <w:pStyle w:val="Sidehoved"/>
      <w:rPr>
        <w:rFonts w:cs="Segoe UI"/>
        <w:sz w:val="22"/>
        <w:szCs w:val="23"/>
      </w:rPr>
    </w:pPr>
    <w:r w:rsidRPr="009D6F62">
      <w:rPr>
        <w:i/>
        <w:sz w:val="23"/>
        <w:szCs w:val="23"/>
      </w:rPr>
      <w:t>Uddannelsespuljen til øget kendskab til Grønland og Færøerne i folkeskolen 20</w:t>
    </w:r>
    <w:r w:rsidR="007F1C68">
      <w:rPr>
        <w:i/>
        <w:sz w:val="23"/>
        <w:szCs w:val="23"/>
      </w:rPr>
      <w:t>21</w:t>
    </w:r>
    <w:r w:rsidR="00D6788D">
      <w:rPr>
        <w:i/>
        <w:sz w:val="23"/>
        <w:szCs w:val="23"/>
      </w:rPr>
      <w:t xml:space="preserve">        </w:t>
    </w:r>
    <w:r w:rsidR="00D6788D" w:rsidRPr="00E37C4A">
      <w:rPr>
        <w:rFonts w:asciiTheme="majorHAnsi" w:hAnsiTheme="majorHAnsi"/>
        <w:sz w:val="23"/>
        <w:szCs w:val="23"/>
      </w:rPr>
      <w:t>Sagsnummer</w:t>
    </w:r>
    <w:r w:rsidR="00D6788D">
      <w:rPr>
        <w:rFonts w:asciiTheme="majorHAnsi" w:hAnsiTheme="majorHAnsi"/>
        <w:sz w:val="23"/>
        <w:szCs w:val="23"/>
      </w:rPr>
      <w:t>:</w:t>
    </w:r>
    <w:r w:rsidR="00D6788D" w:rsidRPr="00E37C4A">
      <w:rPr>
        <w:rFonts w:asciiTheme="majorHAnsi" w:hAnsiTheme="majorHAnsi"/>
        <w:sz w:val="23"/>
        <w:szCs w:val="23"/>
      </w:rPr>
      <w:t xml:space="preserve"> </w:t>
    </w:r>
    <w:r w:rsidR="00D6788D" w:rsidRPr="00D6788D">
      <w:rPr>
        <w:rFonts w:cs="Segoe UI"/>
        <w:sz w:val="20"/>
        <w:szCs w:val="20"/>
      </w:rPr>
      <w:t>19/08130-4</w:t>
    </w:r>
    <w:r w:rsidR="009F789F"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C4435"/>
    <w:multiLevelType w:val="hybridMultilevel"/>
    <w:tmpl w:val="DF80B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74C"/>
    <w:multiLevelType w:val="hybridMultilevel"/>
    <w:tmpl w:val="04A44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2C3B"/>
    <w:multiLevelType w:val="hybridMultilevel"/>
    <w:tmpl w:val="5EEA8E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  <w:num w:numId="35">
    <w:abstractNumId w:val="11"/>
  </w:num>
  <w:num w:numId="36">
    <w:abstractNumId w:val="19"/>
  </w:num>
  <w:num w:numId="37">
    <w:abstractNumId w:val="2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5C8"/>
    <w:rsid w:val="00004865"/>
    <w:rsid w:val="000072F0"/>
    <w:rsid w:val="000237FB"/>
    <w:rsid w:val="00026C55"/>
    <w:rsid w:val="00034B81"/>
    <w:rsid w:val="00035908"/>
    <w:rsid w:val="00061F35"/>
    <w:rsid w:val="00066FB5"/>
    <w:rsid w:val="00071735"/>
    <w:rsid w:val="000769D0"/>
    <w:rsid w:val="00085DD6"/>
    <w:rsid w:val="00094147"/>
    <w:rsid w:val="00094ABD"/>
    <w:rsid w:val="000A5604"/>
    <w:rsid w:val="000E51EE"/>
    <w:rsid w:val="000F302B"/>
    <w:rsid w:val="000F3CEA"/>
    <w:rsid w:val="00122A44"/>
    <w:rsid w:val="001279B3"/>
    <w:rsid w:val="0013244F"/>
    <w:rsid w:val="00134F32"/>
    <w:rsid w:val="00143E27"/>
    <w:rsid w:val="001633D6"/>
    <w:rsid w:val="00167CD2"/>
    <w:rsid w:val="00167F9D"/>
    <w:rsid w:val="00171DB7"/>
    <w:rsid w:val="00174218"/>
    <w:rsid w:val="00182651"/>
    <w:rsid w:val="00185925"/>
    <w:rsid w:val="00195072"/>
    <w:rsid w:val="001B00A9"/>
    <w:rsid w:val="001E0B85"/>
    <w:rsid w:val="001E22D1"/>
    <w:rsid w:val="001E4ED8"/>
    <w:rsid w:val="001E6D4A"/>
    <w:rsid w:val="001F10FE"/>
    <w:rsid w:val="001F303E"/>
    <w:rsid w:val="001F358A"/>
    <w:rsid w:val="001F52EA"/>
    <w:rsid w:val="001F7E76"/>
    <w:rsid w:val="0022635B"/>
    <w:rsid w:val="00226AEC"/>
    <w:rsid w:val="00233A54"/>
    <w:rsid w:val="00237F53"/>
    <w:rsid w:val="00240041"/>
    <w:rsid w:val="00243553"/>
    <w:rsid w:val="00244D70"/>
    <w:rsid w:val="00250EEB"/>
    <w:rsid w:val="00251BA7"/>
    <w:rsid w:val="00251C55"/>
    <w:rsid w:val="00257EFD"/>
    <w:rsid w:val="002615BB"/>
    <w:rsid w:val="00277AED"/>
    <w:rsid w:val="00280617"/>
    <w:rsid w:val="00287DA9"/>
    <w:rsid w:val="00291828"/>
    <w:rsid w:val="002929B3"/>
    <w:rsid w:val="002B1E72"/>
    <w:rsid w:val="002B4153"/>
    <w:rsid w:val="002B55FC"/>
    <w:rsid w:val="002C6540"/>
    <w:rsid w:val="002D5562"/>
    <w:rsid w:val="002D6B23"/>
    <w:rsid w:val="002E2FB2"/>
    <w:rsid w:val="002E3749"/>
    <w:rsid w:val="002E56FF"/>
    <w:rsid w:val="002E74A4"/>
    <w:rsid w:val="0032627A"/>
    <w:rsid w:val="00327A12"/>
    <w:rsid w:val="0034456A"/>
    <w:rsid w:val="00350F5F"/>
    <w:rsid w:val="00353AC8"/>
    <w:rsid w:val="00364AF5"/>
    <w:rsid w:val="00371B56"/>
    <w:rsid w:val="00372366"/>
    <w:rsid w:val="00376751"/>
    <w:rsid w:val="00381055"/>
    <w:rsid w:val="00385584"/>
    <w:rsid w:val="003A61D6"/>
    <w:rsid w:val="003B35B0"/>
    <w:rsid w:val="003C3794"/>
    <w:rsid w:val="003C4F9F"/>
    <w:rsid w:val="003C60F1"/>
    <w:rsid w:val="003D046C"/>
    <w:rsid w:val="003D3226"/>
    <w:rsid w:val="003E0731"/>
    <w:rsid w:val="003E619F"/>
    <w:rsid w:val="003F3BF5"/>
    <w:rsid w:val="004020B3"/>
    <w:rsid w:val="0040337A"/>
    <w:rsid w:val="00424709"/>
    <w:rsid w:val="00424AD9"/>
    <w:rsid w:val="00425590"/>
    <w:rsid w:val="00432EE0"/>
    <w:rsid w:val="00440B75"/>
    <w:rsid w:val="004519E2"/>
    <w:rsid w:val="00452937"/>
    <w:rsid w:val="00453ABC"/>
    <w:rsid w:val="00464C26"/>
    <w:rsid w:val="00471EED"/>
    <w:rsid w:val="004949D2"/>
    <w:rsid w:val="00494A56"/>
    <w:rsid w:val="004A33C2"/>
    <w:rsid w:val="004C01B2"/>
    <w:rsid w:val="004D3F0D"/>
    <w:rsid w:val="004D4F45"/>
    <w:rsid w:val="004D6A6D"/>
    <w:rsid w:val="004E117A"/>
    <w:rsid w:val="004E59FB"/>
    <w:rsid w:val="004F00D5"/>
    <w:rsid w:val="005178A7"/>
    <w:rsid w:val="00520D7B"/>
    <w:rsid w:val="00524108"/>
    <w:rsid w:val="005247CA"/>
    <w:rsid w:val="00537F6C"/>
    <w:rsid w:val="00542752"/>
    <w:rsid w:val="0055148D"/>
    <w:rsid w:val="00552EB2"/>
    <w:rsid w:val="0055610D"/>
    <w:rsid w:val="00557FEA"/>
    <w:rsid w:val="0057035F"/>
    <w:rsid w:val="00587114"/>
    <w:rsid w:val="00587317"/>
    <w:rsid w:val="005949DF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2187"/>
    <w:rsid w:val="006032AE"/>
    <w:rsid w:val="00605E99"/>
    <w:rsid w:val="00622ED8"/>
    <w:rsid w:val="00641F34"/>
    <w:rsid w:val="00642904"/>
    <w:rsid w:val="00650778"/>
    <w:rsid w:val="00655B49"/>
    <w:rsid w:val="00657C4F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D7870"/>
    <w:rsid w:val="006F16F2"/>
    <w:rsid w:val="006F6EED"/>
    <w:rsid w:val="0070267E"/>
    <w:rsid w:val="00706E32"/>
    <w:rsid w:val="007119DC"/>
    <w:rsid w:val="00736AEB"/>
    <w:rsid w:val="00750DC3"/>
    <w:rsid w:val="007546AF"/>
    <w:rsid w:val="0075512C"/>
    <w:rsid w:val="007603DA"/>
    <w:rsid w:val="00765934"/>
    <w:rsid w:val="00780CEF"/>
    <w:rsid w:val="00794FB8"/>
    <w:rsid w:val="007A6E31"/>
    <w:rsid w:val="007D15DD"/>
    <w:rsid w:val="007D54ED"/>
    <w:rsid w:val="007E0AC9"/>
    <w:rsid w:val="007E373C"/>
    <w:rsid w:val="007F1C68"/>
    <w:rsid w:val="007F4E67"/>
    <w:rsid w:val="00805024"/>
    <w:rsid w:val="0080758C"/>
    <w:rsid w:val="00813C8F"/>
    <w:rsid w:val="00826BEF"/>
    <w:rsid w:val="00831A7A"/>
    <w:rsid w:val="00860291"/>
    <w:rsid w:val="008664A5"/>
    <w:rsid w:val="00870E80"/>
    <w:rsid w:val="00872B54"/>
    <w:rsid w:val="00882C6A"/>
    <w:rsid w:val="00882F9C"/>
    <w:rsid w:val="00886D23"/>
    <w:rsid w:val="00891235"/>
    <w:rsid w:val="00892D08"/>
    <w:rsid w:val="00893791"/>
    <w:rsid w:val="008A16A0"/>
    <w:rsid w:val="008A7FDD"/>
    <w:rsid w:val="008B3A69"/>
    <w:rsid w:val="008D18DD"/>
    <w:rsid w:val="008D2FB6"/>
    <w:rsid w:val="008E5A6D"/>
    <w:rsid w:val="008F32DF"/>
    <w:rsid w:val="008F3540"/>
    <w:rsid w:val="008F4D20"/>
    <w:rsid w:val="00904868"/>
    <w:rsid w:val="009318DF"/>
    <w:rsid w:val="00945559"/>
    <w:rsid w:val="00945CA5"/>
    <w:rsid w:val="0094757D"/>
    <w:rsid w:val="00951B25"/>
    <w:rsid w:val="00952B32"/>
    <w:rsid w:val="00970BB6"/>
    <w:rsid w:val="009737E4"/>
    <w:rsid w:val="009801E3"/>
    <w:rsid w:val="00983B74"/>
    <w:rsid w:val="00990263"/>
    <w:rsid w:val="00992C58"/>
    <w:rsid w:val="00996785"/>
    <w:rsid w:val="009A4CCC"/>
    <w:rsid w:val="009A60D1"/>
    <w:rsid w:val="009A6207"/>
    <w:rsid w:val="009B0322"/>
    <w:rsid w:val="009D2876"/>
    <w:rsid w:val="009D4376"/>
    <w:rsid w:val="009D6F62"/>
    <w:rsid w:val="009E4B94"/>
    <w:rsid w:val="009F3A61"/>
    <w:rsid w:val="009F789F"/>
    <w:rsid w:val="00A006CA"/>
    <w:rsid w:val="00A04F98"/>
    <w:rsid w:val="00A06B59"/>
    <w:rsid w:val="00A131F7"/>
    <w:rsid w:val="00A2454F"/>
    <w:rsid w:val="00A2796E"/>
    <w:rsid w:val="00A30441"/>
    <w:rsid w:val="00A4190B"/>
    <w:rsid w:val="00A52794"/>
    <w:rsid w:val="00A53960"/>
    <w:rsid w:val="00A57589"/>
    <w:rsid w:val="00A60DF7"/>
    <w:rsid w:val="00A61B36"/>
    <w:rsid w:val="00A67DE3"/>
    <w:rsid w:val="00A7754A"/>
    <w:rsid w:val="00A80EEA"/>
    <w:rsid w:val="00A863AB"/>
    <w:rsid w:val="00A873EE"/>
    <w:rsid w:val="00AA37B0"/>
    <w:rsid w:val="00AB2C70"/>
    <w:rsid w:val="00AB3C1D"/>
    <w:rsid w:val="00AB4582"/>
    <w:rsid w:val="00AC7A7E"/>
    <w:rsid w:val="00AD01C7"/>
    <w:rsid w:val="00AD27B5"/>
    <w:rsid w:val="00AD5485"/>
    <w:rsid w:val="00AD5A39"/>
    <w:rsid w:val="00AE01C9"/>
    <w:rsid w:val="00AE657B"/>
    <w:rsid w:val="00AF0CFE"/>
    <w:rsid w:val="00AF1D02"/>
    <w:rsid w:val="00AF212A"/>
    <w:rsid w:val="00B002B3"/>
    <w:rsid w:val="00B00D92"/>
    <w:rsid w:val="00B037D0"/>
    <w:rsid w:val="00B10E30"/>
    <w:rsid w:val="00B4294D"/>
    <w:rsid w:val="00B44657"/>
    <w:rsid w:val="00B5459E"/>
    <w:rsid w:val="00B57A8E"/>
    <w:rsid w:val="00B61AB8"/>
    <w:rsid w:val="00B64EE0"/>
    <w:rsid w:val="00B675EC"/>
    <w:rsid w:val="00B7074F"/>
    <w:rsid w:val="00B843E4"/>
    <w:rsid w:val="00B94899"/>
    <w:rsid w:val="00BA707F"/>
    <w:rsid w:val="00BB4255"/>
    <w:rsid w:val="00BE695E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66DBD"/>
    <w:rsid w:val="00C74EBC"/>
    <w:rsid w:val="00CA77E0"/>
    <w:rsid w:val="00CB3BE9"/>
    <w:rsid w:val="00CB48B5"/>
    <w:rsid w:val="00CB5B09"/>
    <w:rsid w:val="00CB73F1"/>
    <w:rsid w:val="00CC22D4"/>
    <w:rsid w:val="00CC3720"/>
    <w:rsid w:val="00CC5E24"/>
    <w:rsid w:val="00CC6322"/>
    <w:rsid w:val="00CD4794"/>
    <w:rsid w:val="00CE06B2"/>
    <w:rsid w:val="00CE2FB0"/>
    <w:rsid w:val="00CF095B"/>
    <w:rsid w:val="00CF635D"/>
    <w:rsid w:val="00D07B40"/>
    <w:rsid w:val="00D15785"/>
    <w:rsid w:val="00D237F5"/>
    <w:rsid w:val="00D2794B"/>
    <w:rsid w:val="00D27D0E"/>
    <w:rsid w:val="00D3752F"/>
    <w:rsid w:val="00D53670"/>
    <w:rsid w:val="00D57667"/>
    <w:rsid w:val="00D6788D"/>
    <w:rsid w:val="00D7743F"/>
    <w:rsid w:val="00D84C19"/>
    <w:rsid w:val="00D85167"/>
    <w:rsid w:val="00D94A2B"/>
    <w:rsid w:val="00D96141"/>
    <w:rsid w:val="00D970E1"/>
    <w:rsid w:val="00DA0B36"/>
    <w:rsid w:val="00DA510E"/>
    <w:rsid w:val="00DB31AF"/>
    <w:rsid w:val="00DC2B54"/>
    <w:rsid w:val="00DC61BD"/>
    <w:rsid w:val="00DD1149"/>
    <w:rsid w:val="00DD1936"/>
    <w:rsid w:val="00DE2B28"/>
    <w:rsid w:val="00DE310A"/>
    <w:rsid w:val="00DE395D"/>
    <w:rsid w:val="00DE5A70"/>
    <w:rsid w:val="00E073A8"/>
    <w:rsid w:val="00E1057F"/>
    <w:rsid w:val="00E26453"/>
    <w:rsid w:val="00E37C4A"/>
    <w:rsid w:val="00E45EC1"/>
    <w:rsid w:val="00E466DB"/>
    <w:rsid w:val="00E47321"/>
    <w:rsid w:val="00E53EE9"/>
    <w:rsid w:val="00E75DF5"/>
    <w:rsid w:val="00E87AF5"/>
    <w:rsid w:val="00E90555"/>
    <w:rsid w:val="00E914D4"/>
    <w:rsid w:val="00E95816"/>
    <w:rsid w:val="00EA7331"/>
    <w:rsid w:val="00EB2963"/>
    <w:rsid w:val="00EC0905"/>
    <w:rsid w:val="00EC1E20"/>
    <w:rsid w:val="00EC55DA"/>
    <w:rsid w:val="00ED5D00"/>
    <w:rsid w:val="00EE3CF4"/>
    <w:rsid w:val="00EF2086"/>
    <w:rsid w:val="00EF63D0"/>
    <w:rsid w:val="00F045DE"/>
    <w:rsid w:val="00F07039"/>
    <w:rsid w:val="00F169B2"/>
    <w:rsid w:val="00F30416"/>
    <w:rsid w:val="00F41096"/>
    <w:rsid w:val="00F42C24"/>
    <w:rsid w:val="00F43CAF"/>
    <w:rsid w:val="00F5267D"/>
    <w:rsid w:val="00F52892"/>
    <w:rsid w:val="00F5587A"/>
    <w:rsid w:val="00F57B28"/>
    <w:rsid w:val="00F62026"/>
    <w:rsid w:val="00F63D35"/>
    <w:rsid w:val="00F70EB7"/>
    <w:rsid w:val="00F710A5"/>
    <w:rsid w:val="00F8159F"/>
    <w:rsid w:val="00FB5E7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6353E"/>
  <w15:docId w15:val="{D64E7BF7-BF44-46D4-B314-79EF809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932968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0E0" w:themeFill="accent1" w:themeFillTint="33"/>
    </w:tcPr>
    <w:tblStylePr w:type="firstRow">
      <w:rPr>
        <w:b/>
        <w:bCs/>
      </w:rPr>
      <w:tblPr/>
      <w:tcPr>
        <w:shd w:val="clear" w:color="auto" w:fill="EBE2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2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E6" w:themeFill="accent2" w:themeFillTint="33"/>
    </w:tcPr>
    <w:tblStylePr w:type="firstRow">
      <w:rPr>
        <w:b/>
        <w:bCs/>
      </w:rPr>
      <w:tblPr/>
      <w:tcPr>
        <w:shd w:val="clear" w:color="auto" w:fill="D7DF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F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FF4" w:themeFill="accent3" w:themeFillTint="33"/>
    </w:tcPr>
    <w:tblStylePr w:type="firstRow">
      <w:rPr>
        <w:b/>
        <w:bCs/>
      </w:rPr>
      <w:tblPr/>
      <w:tcPr>
        <w:shd w:val="clear" w:color="auto" w:fill="C3DF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F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6F5" w:themeFill="accent4" w:themeFillTint="33"/>
    </w:tcPr>
    <w:tblStylePr w:type="firstRow">
      <w:rPr>
        <w:b/>
        <w:bCs/>
      </w:rPr>
      <w:tblPr/>
      <w:tcPr>
        <w:shd w:val="clear" w:color="auto" w:fill="C1CD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D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F4" w:themeFill="accent5" w:themeFillTint="33"/>
    </w:tcPr>
    <w:tblStylePr w:type="firstRow">
      <w:rPr>
        <w:b/>
        <w:bCs/>
      </w:rPr>
      <w:tblPr/>
      <w:tcPr>
        <w:shd w:val="clear" w:color="auto" w:fill="CBC3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3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4F1" w:themeFill="accent6" w:themeFillTint="33"/>
    </w:tcPr>
    <w:tblStylePr w:type="firstRow">
      <w:rPr>
        <w:b/>
        <w:bCs/>
      </w:rPr>
      <w:tblPr/>
      <w:tcPr>
        <w:shd w:val="clear" w:color="auto" w:fill="DAC9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9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8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shd w:val="clear" w:color="auto" w:fill="F5F0E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shd w:val="clear" w:color="auto" w:fill="EBEFE6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61BB" w:themeFill="accent4" w:themeFillShade="CC"/>
      </w:tcPr>
    </w:tblStylePr>
    <w:tblStylePr w:type="lastRow">
      <w:rPr>
        <w:b/>
        <w:bCs/>
        <w:color w:val="3A61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shd w:val="clear" w:color="auto" w:fill="E1EFF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6B4" w:themeFill="accent3" w:themeFillShade="CC"/>
      </w:tcPr>
    </w:tblStylePr>
    <w:tblStylePr w:type="lastRow">
      <w:rPr>
        <w:b/>
        <w:bCs/>
        <w:color w:val="4296B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shd w:val="clear" w:color="auto" w:fill="E0E6F5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3A3" w:themeFill="accent6" w:themeFillShade="CC"/>
      </w:tcPr>
    </w:tblStylePr>
    <w:tblStylePr w:type="lastRow">
      <w:rPr>
        <w:b/>
        <w:bCs/>
        <w:color w:val="865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1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42B4" w:themeFill="accent5" w:themeFillShade="CC"/>
      </w:tcPr>
    </w:tblStylePr>
    <w:tblStylePr w:type="lastRow">
      <w:rPr>
        <w:b/>
        <w:bCs/>
        <w:color w:val="5842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shd w:val="clear" w:color="auto" w:fill="ECE4F1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CEB966" w:themeColor="accent1"/>
        <w:bottom w:val="single" w:sz="4" w:space="0" w:color="CEB966" w:themeColor="accent1"/>
        <w:right w:val="single" w:sz="4" w:space="0" w:color="CEB9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78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782D" w:themeColor="accent1" w:themeShade="99"/>
          <w:insideV w:val="nil"/>
        </w:tcBorders>
        <w:shd w:val="clear" w:color="auto" w:fill="8B78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782D" w:themeFill="accent1" w:themeFillShade="99"/>
      </w:tcPr>
    </w:tblStylePr>
    <w:tblStylePr w:type="band1Vert">
      <w:tblPr/>
      <w:tcPr>
        <w:shd w:val="clear" w:color="auto" w:fill="EBE2C1" w:themeFill="accent1" w:themeFillTint="66"/>
      </w:tcPr>
    </w:tblStylePr>
    <w:tblStylePr w:type="band1Horz">
      <w:tblPr/>
      <w:tcPr>
        <w:shd w:val="clear" w:color="auto" w:fill="E6DC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9CB084" w:themeColor="accent2"/>
        <w:bottom w:val="single" w:sz="4" w:space="0" w:color="9CB084" w:themeColor="accent2"/>
        <w:right w:val="single" w:sz="4" w:space="0" w:color="9CB0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0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048" w:themeColor="accent2" w:themeShade="99"/>
          <w:insideV w:val="nil"/>
        </w:tcBorders>
        <w:shd w:val="clear" w:color="auto" w:fill="5E70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048" w:themeFill="accent2" w:themeFillShade="99"/>
      </w:tcPr>
    </w:tblStylePr>
    <w:tblStylePr w:type="band1Vert">
      <w:tblPr/>
      <w:tcPr>
        <w:shd w:val="clear" w:color="auto" w:fill="D7DFCD" w:themeFill="accent2" w:themeFillTint="66"/>
      </w:tcPr>
    </w:tblStylePr>
    <w:tblStylePr w:type="band1Horz">
      <w:tblPr/>
      <w:tcPr>
        <w:shd w:val="clear" w:color="auto" w:fill="CDD7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85CF" w:themeColor="accent4"/>
        <w:left w:val="single" w:sz="4" w:space="0" w:color="6BB1C9" w:themeColor="accent3"/>
        <w:bottom w:val="single" w:sz="4" w:space="0" w:color="6BB1C9" w:themeColor="accent3"/>
        <w:right w:val="single" w:sz="4" w:space="0" w:color="6BB1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708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7087" w:themeColor="accent3" w:themeShade="99"/>
          <w:insideV w:val="nil"/>
        </w:tcBorders>
        <w:shd w:val="clear" w:color="auto" w:fill="31708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087" w:themeFill="accent3" w:themeFillShade="99"/>
      </w:tcPr>
    </w:tblStylePr>
    <w:tblStylePr w:type="band1Vert">
      <w:tblPr/>
      <w:tcPr>
        <w:shd w:val="clear" w:color="auto" w:fill="C3DFE9" w:themeFill="accent3" w:themeFillTint="66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1C9" w:themeColor="accent3"/>
        <w:left w:val="single" w:sz="4" w:space="0" w:color="6585CF" w:themeColor="accent4"/>
        <w:bottom w:val="single" w:sz="4" w:space="0" w:color="6585CF" w:themeColor="accent4"/>
        <w:right w:val="single" w:sz="4" w:space="0" w:color="6585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8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88C" w:themeColor="accent4" w:themeShade="99"/>
          <w:insideV w:val="nil"/>
        </w:tcBorders>
        <w:shd w:val="clear" w:color="auto" w:fill="2C48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88C" w:themeFill="accent4" w:themeFillShade="99"/>
      </w:tcPr>
    </w:tblStylePr>
    <w:tblStylePr w:type="band1Vert">
      <w:tblPr/>
      <w:tcPr>
        <w:shd w:val="clear" w:color="auto" w:fill="C1CDEB" w:themeFill="accent4" w:themeFillTint="66"/>
      </w:tcPr>
    </w:tblStylePr>
    <w:tblStylePr w:type="band1Horz">
      <w:tblPr/>
      <w:tcPr>
        <w:shd w:val="clear" w:color="auto" w:fill="B2C1E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79BB" w:themeColor="accent6"/>
        <w:left w:val="single" w:sz="4" w:space="0" w:color="7E6BC9" w:themeColor="accent5"/>
        <w:bottom w:val="single" w:sz="4" w:space="0" w:color="7E6BC9" w:themeColor="accent5"/>
        <w:right w:val="single" w:sz="4" w:space="0" w:color="7E6BC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31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3187" w:themeColor="accent5" w:themeShade="99"/>
          <w:insideV w:val="nil"/>
        </w:tcBorders>
        <w:shd w:val="clear" w:color="auto" w:fill="4231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187" w:themeFill="accent5" w:themeFillShade="99"/>
      </w:tcPr>
    </w:tblStylePr>
    <w:tblStylePr w:type="band1Vert">
      <w:tblPr/>
      <w:tcPr>
        <w:shd w:val="clear" w:color="auto" w:fill="CBC3E9" w:themeFill="accent5" w:themeFillTint="66"/>
      </w:tcPr>
    </w:tblStylePr>
    <w:tblStylePr w:type="band1Horz">
      <w:tblPr/>
      <w:tcPr>
        <w:shd w:val="clear" w:color="auto" w:fill="BEB5E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E6BC9" w:themeColor="accent5"/>
        <w:left w:val="single" w:sz="4" w:space="0" w:color="A379BB" w:themeColor="accent6"/>
        <w:bottom w:val="single" w:sz="4" w:space="0" w:color="A379BB" w:themeColor="accent6"/>
        <w:right w:val="single" w:sz="4" w:space="0" w:color="A379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3E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3E7A" w:themeColor="accent6" w:themeShade="99"/>
          <w:insideV w:val="nil"/>
        </w:tcBorders>
        <w:shd w:val="clear" w:color="auto" w:fill="643E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E7A" w:themeFill="accent6" w:themeFillShade="99"/>
      </w:tcPr>
    </w:tblStylePr>
    <w:tblStylePr w:type="band1Vert">
      <w:tblPr/>
      <w:tcPr>
        <w:shd w:val="clear" w:color="auto" w:fill="DAC9E3" w:themeFill="accent6" w:themeFillTint="66"/>
      </w:tcPr>
    </w:tblStylePr>
    <w:tblStylePr w:type="band1Horz">
      <w:tblPr/>
      <w:tcPr>
        <w:shd w:val="clear" w:color="auto" w:fill="D1BC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410082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758C5A" w:themeColor="accent2" w:themeShade="BF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3D8DA8" w:themeColor="accent3" w:themeShade="BF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375AAF" w:themeColor="accent4" w:themeShade="BF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533DA8" w:themeColor="accent5" w:themeShade="BF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7D4D98" w:themeColor="accent6" w:themeShade="BF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1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  <w:shd w:val="clear" w:color="auto" w:fill="E6EBE0" w:themeFill="accent2" w:themeFillTint="3F"/>
      </w:tcPr>
    </w:tblStylePr>
    <w:tblStylePr w:type="band2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1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  <w:shd w:val="clear" w:color="auto" w:fill="DAEBF1" w:themeFill="accent3" w:themeFillTint="3F"/>
      </w:tcPr>
    </w:tblStylePr>
    <w:tblStylePr w:type="band2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1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  <w:shd w:val="clear" w:color="auto" w:fill="DFDAF1" w:themeFill="accent5" w:themeFillTint="3F"/>
      </w:tcPr>
    </w:tblStylePr>
    <w:tblStylePr w:type="band2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1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  <w:shd w:val="clear" w:color="auto" w:fill="F3EDD9" w:themeFill="accent1" w:themeFillTint="3F"/>
      </w:tcPr>
    </w:tblStylePr>
    <w:tblStylePr w:type="band2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  <w:insideV w:val="single" w:sz="8" w:space="0" w:color="DACA8C" w:themeColor="accent1" w:themeTint="BF"/>
      </w:tblBorders>
    </w:tblPr>
    <w:tcPr>
      <w:shd w:val="clear" w:color="auto" w:fill="F3ED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CA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  <w:insideV w:val="single" w:sz="8" w:space="0" w:color="B4C3A2" w:themeColor="accent2" w:themeTint="BF"/>
      </w:tblBorders>
    </w:tblPr>
    <w:tcPr>
      <w:shd w:val="clear" w:color="auto" w:fill="E6EB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3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  <w:insideV w:val="single" w:sz="8" w:space="0" w:color="90C4D6" w:themeColor="accent3" w:themeTint="BF"/>
      </w:tblBorders>
    </w:tblPr>
    <w:tcPr>
      <w:shd w:val="clear" w:color="auto" w:fill="DAEB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  <w:insideV w:val="single" w:sz="8" w:space="0" w:color="8BA3DB" w:themeColor="accent4" w:themeTint="BF"/>
      </w:tblBorders>
    </w:tblPr>
    <w:tcPr>
      <w:shd w:val="clear" w:color="auto" w:fill="D8E0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A3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  <w:insideV w:val="single" w:sz="8" w:space="0" w:color="9E90D6" w:themeColor="accent5" w:themeTint="BF"/>
      </w:tblBorders>
    </w:tblPr>
    <w:tcPr>
      <w:shd w:val="clear" w:color="auto" w:fill="DFD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90D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  <w:insideV w:val="single" w:sz="8" w:space="0" w:color="BA9ACC" w:themeColor="accent6" w:themeTint="BF"/>
      </w:tblBorders>
    </w:tblPr>
    <w:tcPr>
      <w:shd w:val="clear" w:color="auto" w:fill="E8DD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9A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cPr>
      <w:shd w:val="clear" w:color="auto" w:fill="F3ED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8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0E0" w:themeFill="accent1" w:themeFillTint="33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tcBorders>
          <w:insideH w:val="single" w:sz="6" w:space="0" w:color="CEB966" w:themeColor="accent1"/>
          <w:insideV w:val="single" w:sz="6" w:space="0" w:color="CEB966" w:themeColor="accent1"/>
        </w:tcBorders>
        <w:shd w:val="clear" w:color="auto" w:fill="E6DC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cPr>
      <w:shd w:val="clear" w:color="auto" w:fill="E6EB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6" w:themeFill="accent2" w:themeFillTint="33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tcBorders>
          <w:insideH w:val="single" w:sz="6" w:space="0" w:color="9CB084" w:themeColor="accent2"/>
          <w:insideV w:val="single" w:sz="6" w:space="0" w:color="9CB084" w:themeColor="accent2"/>
        </w:tcBorders>
        <w:shd w:val="clear" w:color="auto" w:fill="CDD7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cPr>
      <w:shd w:val="clear" w:color="auto" w:fill="DAEB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F4" w:themeFill="accent3" w:themeFillTint="33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tcBorders>
          <w:insideH w:val="single" w:sz="6" w:space="0" w:color="6BB1C9" w:themeColor="accent3"/>
          <w:insideV w:val="single" w:sz="6" w:space="0" w:color="6BB1C9" w:themeColor="accent3"/>
        </w:tcBorders>
        <w:shd w:val="clear" w:color="auto" w:fill="B5D8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cPr>
      <w:shd w:val="clear" w:color="auto" w:fill="D8E0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F5" w:themeFill="accent4" w:themeFillTint="33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tcBorders>
          <w:insideH w:val="single" w:sz="6" w:space="0" w:color="6585CF" w:themeColor="accent4"/>
          <w:insideV w:val="single" w:sz="6" w:space="0" w:color="6585CF" w:themeColor="accent4"/>
        </w:tcBorders>
        <w:shd w:val="clear" w:color="auto" w:fill="B2C1E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cPr>
      <w:shd w:val="clear" w:color="auto" w:fill="DFD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F4" w:themeFill="accent5" w:themeFillTint="33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tcBorders>
          <w:insideH w:val="single" w:sz="6" w:space="0" w:color="7E6BC9" w:themeColor="accent5"/>
          <w:insideV w:val="single" w:sz="6" w:space="0" w:color="7E6BC9" w:themeColor="accent5"/>
        </w:tcBorders>
        <w:shd w:val="clear" w:color="auto" w:fill="BEB5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cPr>
      <w:shd w:val="clear" w:color="auto" w:fill="E8DD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F1" w:themeFill="accent6" w:themeFillTint="33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tcBorders>
          <w:insideH w:val="single" w:sz="6" w:space="0" w:color="A379BB" w:themeColor="accent6"/>
          <w:insideV w:val="single" w:sz="6" w:space="0" w:color="A379BB" w:themeColor="accent6"/>
        </w:tcBorders>
        <w:shd w:val="clear" w:color="auto" w:fill="D1BC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D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DC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DCB2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C1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B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8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8E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0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1E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1E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5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5E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D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C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CDD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B084" w:themeColor="accent2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shd w:val="clear" w:color="auto" w:fill="E6EBE0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1C9" w:themeColor="accent3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shd w:val="clear" w:color="auto" w:fill="DAEBF1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85CF" w:themeColor="accent4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shd w:val="clear" w:color="auto" w:fill="D8E0F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6BC9" w:themeColor="accent5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shd w:val="clear" w:color="auto" w:fill="DFD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79BB" w:themeColor="accent6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shd w:val="clear" w:color="auto" w:fill="E8DDEE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B966" w:themeColor="accen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shd w:val="clear" w:color="auto" w:fill="F3EDD9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B9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B9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B9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B9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B0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B0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B0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B1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1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1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B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85C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85C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85C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0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6BC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6BC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6BC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79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79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79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D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B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0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D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D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B9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6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6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0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5D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8C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1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D7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DA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85C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C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A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6BC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29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3D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79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33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4D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7466A4B-ED5C-44B4-9EC8-774A4B9E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55</TotalTime>
  <Pages>3</Pages>
  <Words>460</Words>
  <Characters>3182</Characters>
  <Application>Microsoft Office Word</Application>
  <DocSecurity>0</DocSecurity>
  <Lines>117</Lines>
  <Paragraphs>95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for projektbeskrivelsen til uddannelsespuljen 2021</vt:lpstr>
      <vt:lpstr>Alm Tekst</vt:lpstr>
    </vt:vector>
  </TitlesOfParts>
  <Company>Statens IT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projektbeskrivelsen til uddannelsespuljen 2021</dc:title>
  <dc:creator>Børne- og Undervisningsministeriet</dc:creator>
  <cp:lastModifiedBy>Malene Baag</cp:lastModifiedBy>
  <cp:revision>16</cp:revision>
  <cp:lastPrinted>2018-02-09T10:34:00Z</cp:lastPrinted>
  <dcterms:created xsi:type="dcterms:W3CDTF">2021-01-20T19:40:00Z</dcterms:created>
  <dcterms:modified xsi:type="dcterms:W3CDTF">2021-02-08T14:25:00Z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